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5EA" w:rsidRPr="008105EA" w:rsidRDefault="008105EA" w:rsidP="003F64E4">
      <w:pPr>
        <w:spacing w:after="0" w:line="240" w:lineRule="auto"/>
        <w:ind w:firstLine="709"/>
        <w:jc w:val="both"/>
        <w:rPr>
          <w:rFonts w:ascii="Times New Roman" w:eastAsia="Times New Roman" w:hAnsi="Times New Roman" w:cs="Times New Roman"/>
          <w:color w:val="111111"/>
          <w:sz w:val="28"/>
          <w:szCs w:val="28"/>
          <w:lang w:eastAsia="ru-RU"/>
        </w:rPr>
      </w:pPr>
      <w:r w:rsidRPr="008105EA">
        <w:rPr>
          <w:rFonts w:ascii="Times New Roman" w:eastAsia="Times New Roman" w:hAnsi="Times New Roman" w:cs="Times New Roman"/>
          <w:bCs/>
          <w:color w:val="111111"/>
          <w:sz w:val="28"/>
          <w:szCs w:val="28"/>
          <w:bdr w:val="none" w:sz="0" w:space="0" w:color="auto" w:frame="1"/>
          <w:lang w:eastAsia="ru-RU"/>
        </w:rPr>
        <w:t>Цель:</w:t>
      </w:r>
      <w:r w:rsidRPr="008105EA">
        <w:rPr>
          <w:rFonts w:ascii="Times New Roman" w:eastAsia="Times New Roman" w:hAnsi="Times New Roman" w:cs="Times New Roman"/>
          <w:color w:val="111111"/>
          <w:sz w:val="28"/>
          <w:szCs w:val="28"/>
          <w:lang w:eastAsia="ru-RU"/>
        </w:rPr>
        <w:t> повышение педагогической компетентности родителей по вопросам речевого развития детей младшего возраста.</w:t>
      </w:r>
    </w:p>
    <w:p w:rsidR="008105EA" w:rsidRPr="008105EA" w:rsidRDefault="008105EA" w:rsidP="00307663">
      <w:pPr>
        <w:spacing w:after="0" w:line="240" w:lineRule="auto"/>
        <w:ind w:firstLine="709"/>
        <w:rPr>
          <w:rFonts w:ascii="Times New Roman" w:eastAsia="Times New Roman" w:hAnsi="Times New Roman" w:cs="Times New Roman"/>
          <w:color w:val="111111"/>
          <w:sz w:val="28"/>
          <w:szCs w:val="28"/>
          <w:lang w:eastAsia="ru-RU"/>
        </w:rPr>
      </w:pPr>
      <w:r w:rsidRPr="008105EA">
        <w:rPr>
          <w:rFonts w:ascii="Times New Roman" w:eastAsia="Times New Roman" w:hAnsi="Times New Roman" w:cs="Times New Roman"/>
          <w:bCs/>
          <w:color w:val="111111"/>
          <w:sz w:val="28"/>
          <w:szCs w:val="28"/>
          <w:bdr w:val="none" w:sz="0" w:space="0" w:color="auto" w:frame="1"/>
          <w:lang w:eastAsia="ru-RU"/>
        </w:rPr>
        <w:t>Задачи:</w:t>
      </w:r>
    </w:p>
    <w:p w:rsidR="008105EA" w:rsidRPr="008105EA" w:rsidRDefault="008105EA" w:rsidP="00307663">
      <w:pPr>
        <w:spacing w:after="0" w:line="240" w:lineRule="auto"/>
        <w:ind w:firstLine="709"/>
        <w:jc w:val="both"/>
        <w:rPr>
          <w:rFonts w:ascii="Times New Roman" w:eastAsia="Times New Roman" w:hAnsi="Times New Roman" w:cs="Times New Roman"/>
          <w:color w:val="111111"/>
          <w:sz w:val="28"/>
          <w:szCs w:val="28"/>
          <w:lang w:eastAsia="ru-RU"/>
        </w:rPr>
      </w:pPr>
      <w:r w:rsidRPr="008105EA">
        <w:rPr>
          <w:rFonts w:ascii="Times New Roman" w:eastAsia="Times New Roman" w:hAnsi="Times New Roman" w:cs="Times New Roman"/>
          <w:color w:val="111111"/>
          <w:sz w:val="28"/>
          <w:szCs w:val="28"/>
          <w:lang w:eastAsia="ru-RU"/>
        </w:rPr>
        <w:t>1. Рассказать родителям об играх и упражнениях на развитие речи детей.</w:t>
      </w:r>
    </w:p>
    <w:p w:rsidR="008105EA" w:rsidRPr="008105EA" w:rsidRDefault="008105EA" w:rsidP="00307663">
      <w:pPr>
        <w:spacing w:after="0" w:line="240" w:lineRule="auto"/>
        <w:ind w:firstLine="709"/>
        <w:jc w:val="both"/>
        <w:rPr>
          <w:rFonts w:ascii="Times New Roman" w:eastAsia="Times New Roman" w:hAnsi="Times New Roman" w:cs="Times New Roman"/>
          <w:color w:val="111111"/>
          <w:sz w:val="28"/>
          <w:szCs w:val="28"/>
          <w:lang w:eastAsia="ru-RU"/>
        </w:rPr>
      </w:pPr>
      <w:r w:rsidRPr="008105EA">
        <w:rPr>
          <w:rFonts w:ascii="Times New Roman" w:eastAsia="Times New Roman" w:hAnsi="Times New Roman" w:cs="Times New Roman"/>
          <w:color w:val="111111"/>
          <w:sz w:val="28"/>
          <w:szCs w:val="28"/>
          <w:lang w:eastAsia="ru-RU"/>
        </w:rPr>
        <w:t>2. Способствовать овладению родителями игровыми приёмами развития речи детей младшего дошкольного возраста.</w:t>
      </w:r>
    </w:p>
    <w:p w:rsidR="008105EA" w:rsidRPr="008105EA" w:rsidRDefault="008105EA" w:rsidP="00307663">
      <w:pPr>
        <w:spacing w:after="0" w:line="240" w:lineRule="auto"/>
        <w:ind w:firstLine="709"/>
        <w:jc w:val="both"/>
        <w:rPr>
          <w:rFonts w:ascii="Times New Roman" w:eastAsia="Times New Roman" w:hAnsi="Times New Roman" w:cs="Times New Roman"/>
          <w:color w:val="111111"/>
          <w:sz w:val="28"/>
          <w:szCs w:val="28"/>
          <w:lang w:eastAsia="ru-RU"/>
        </w:rPr>
      </w:pPr>
      <w:r w:rsidRPr="008105EA">
        <w:rPr>
          <w:rFonts w:ascii="Times New Roman" w:eastAsia="Times New Roman" w:hAnsi="Times New Roman" w:cs="Times New Roman"/>
          <w:bCs/>
          <w:color w:val="111111"/>
          <w:sz w:val="28"/>
          <w:szCs w:val="28"/>
          <w:bdr w:val="none" w:sz="0" w:space="0" w:color="auto" w:frame="1"/>
          <w:lang w:eastAsia="ru-RU"/>
        </w:rPr>
        <w:t>Участники</w:t>
      </w:r>
      <w:r w:rsidRPr="008105EA">
        <w:rPr>
          <w:rFonts w:ascii="Times New Roman" w:eastAsia="Times New Roman" w:hAnsi="Times New Roman" w:cs="Times New Roman"/>
          <w:color w:val="111111"/>
          <w:sz w:val="28"/>
          <w:szCs w:val="28"/>
          <w:lang w:eastAsia="ru-RU"/>
        </w:rPr>
        <w:t>: учителя-дефектологи, родители.</w:t>
      </w:r>
    </w:p>
    <w:p w:rsidR="008105EA" w:rsidRPr="008105EA" w:rsidRDefault="008105EA" w:rsidP="00307663">
      <w:pPr>
        <w:spacing w:after="0" w:line="240" w:lineRule="auto"/>
        <w:ind w:firstLine="709"/>
        <w:rPr>
          <w:rFonts w:ascii="Times New Roman" w:eastAsia="Times New Roman" w:hAnsi="Times New Roman" w:cs="Times New Roman"/>
          <w:color w:val="111111"/>
          <w:sz w:val="28"/>
          <w:szCs w:val="28"/>
          <w:lang w:eastAsia="ru-RU"/>
        </w:rPr>
      </w:pPr>
      <w:r w:rsidRPr="008105EA">
        <w:rPr>
          <w:rFonts w:ascii="Times New Roman" w:eastAsia="Times New Roman" w:hAnsi="Times New Roman" w:cs="Times New Roman"/>
          <w:color w:val="111111"/>
          <w:sz w:val="28"/>
          <w:szCs w:val="28"/>
          <w:lang w:eastAsia="ru-RU"/>
        </w:rPr>
        <w:t>Продолжительность: 35-40 минут</w:t>
      </w:r>
    </w:p>
    <w:p w:rsidR="008105EA" w:rsidRPr="000112B0" w:rsidRDefault="008105EA" w:rsidP="00307663">
      <w:pPr>
        <w:spacing w:after="0" w:line="240" w:lineRule="auto"/>
        <w:ind w:firstLine="709"/>
        <w:jc w:val="both"/>
        <w:rPr>
          <w:rFonts w:ascii="Times New Roman" w:eastAsia="Times New Roman" w:hAnsi="Times New Roman" w:cs="Times New Roman"/>
          <w:color w:val="111111"/>
          <w:sz w:val="28"/>
          <w:szCs w:val="28"/>
          <w:lang w:eastAsia="ru-RU"/>
        </w:rPr>
      </w:pPr>
      <w:r w:rsidRPr="008105EA">
        <w:rPr>
          <w:rFonts w:ascii="Times New Roman" w:eastAsia="Times New Roman" w:hAnsi="Times New Roman" w:cs="Times New Roman"/>
          <w:color w:val="111111"/>
          <w:sz w:val="28"/>
          <w:szCs w:val="28"/>
          <w:lang w:eastAsia="ru-RU"/>
        </w:rPr>
        <w:t xml:space="preserve">Информационно - техническое обеспечение: </w:t>
      </w:r>
      <w:r w:rsidRPr="000112B0">
        <w:rPr>
          <w:rFonts w:ascii="Times New Roman" w:eastAsia="Times New Roman" w:hAnsi="Times New Roman" w:cs="Times New Roman"/>
          <w:color w:val="111111"/>
          <w:sz w:val="28"/>
          <w:szCs w:val="28"/>
          <w:lang w:eastAsia="ru-RU"/>
        </w:rPr>
        <w:t>презентация</w:t>
      </w:r>
      <w:r w:rsidR="000112B0">
        <w:rPr>
          <w:rFonts w:ascii="Times New Roman" w:eastAsia="Times New Roman" w:hAnsi="Times New Roman" w:cs="Times New Roman"/>
          <w:color w:val="111111"/>
          <w:sz w:val="28"/>
          <w:szCs w:val="28"/>
          <w:lang w:eastAsia="ru-RU"/>
        </w:rPr>
        <w:t>,</w:t>
      </w:r>
      <w:r w:rsidRPr="000112B0">
        <w:rPr>
          <w:rFonts w:ascii="Times New Roman" w:eastAsia="Times New Roman" w:hAnsi="Times New Roman" w:cs="Times New Roman"/>
          <w:color w:val="111111"/>
          <w:sz w:val="28"/>
          <w:szCs w:val="28"/>
          <w:lang w:eastAsia="ru-RU"/>
        </w:rPr>
        <w:t xml:space="preserve"> буклет «Артикуляционная гимнастика</w:t>
      </w:r>
      <w:r w:rsidR="00DD53AF" w:rsidRPr="000112B0">
        <w:rPr>
          <w:rFonts w:ascii="Times New Roman" w:eastAsia="Times New Roman" w:hAnsi="Times New Roman" w:cs="Times New Roman"/>
          <w:color w:val="111111"/>
          <w:sz w:val="28"/>
          <w:szCs w:val="28"/>
          <w:lang w:eastAsia="ru-RU"/>
        </w:rPr>
        <w:t xml:space="preserve"> для малышей</w:t>
      </w:r>
      <w:r w:rsidRPr="000112B0">
        <w:rPr>
          <w:rFonts w:ascii="Times New Roman" w:eastAsia="Times New Roman" w:hAnsi="Times New Roman" w:cs="Times New Roman"/>
          <w:color w:val="111111"/>
          <w:sz w:val="28"/>
          <w:szCs w:val="28"/>
          <w:lang w:eastAsia="ru-RU"/>
        </w:rPr>
        <w:t xml:space="preserve">» </w:t>
      </w:r>
    </w:p>
    <w:p w:rsidR="008105EA" w:rsidRPr="008105EA" w:rsidRDefault="008105EA" w:rsidP="00307663">
      <w:pPr>
        <w:spacing w:after="0" w:line="240" w:lineRule="auto"/>
        <w:ind w:firstLine="709"/>
        <w:rPr>
          <w:rFonts w:ascii="Times New Roman" w:eastAsia="Times New Roman" w:hAnsi="Times New Roman" w:cs="Times New Roman"/>
          <w:color w:val="111111"/>
          <w:sz w:val="28"/>
          <w:szCs w:val="28"/>
          <w:lang w:eastAsia="ru-RU"/>
        </w:rPr>
      </w:pPr>
      <w:proofErr w:type="gramStart"/>
      <w:r w:rsidRPr="000112B0">
        <w:rPr>
          <w:rFonts w:ascii="Times New Roman" w:eastAsia="Times New Roman" w:hAnsi="Times New Roman" w:cs="Times New Roman"/>
          <w:bCs/>
          <w:color w:val="111111"/>
          <w:sz w:val="28"/>
          <w:szCs w:val="28"/>
          <w:bdr w:val="none" w:sz="0" w:space="0" w:color="auto" w:frame="1"/>
          <w:lang w:eastAsia="ru-RU"/>
        </w:rPr>
        <w:t>Материалы:</w:t>
      </w:r>
      <w:r w:rsidRPr="000112B0">
        <w:rPr>
          <w:rFonts w:ascii="Times New Roman" w:eastAsia="Times New Roman" w:hAnsi="Times New Roman" w:cs="Times New Roman"/>
          <w:color w:val="111111"/>
          <w:sz w:val="28"/>
          <w:szCs w:val="28"/>
          <w:lang w:eastAsia="ru-RU"/>
        </w:rPr>
        <w:t xml:space="preserve"> 5 столов, стулья, зеркала, чайные ложки, ватные шарики, </w:t>
      </w:r>
      <w:proofErr w:type="spellStart"/>
      <w:r w:rsidRPr="000112B0">
        <w:rPr>
          <w:rFonts w:ascii="Times New Roman" w:eastAsia="Times New Roman" w:hAnsi="Times New Roman" w:cs="Times New Roman"/>
          <w:color w:val="111111"/>
          <w:sz w:val="28"/>
          <w:szCs w:val="28"/>
          <w:lang w:eastAsia="ru-RU"/>
        </w:rPr>
        <w:t>чупа-чупсы</w:t>
      </w:r>
      <w:proofErr w:type="spellEnd"/>
      <w:r w:rsidRPr="000112B0">
        <w:rPr>
          <w:rFonts w:ascii="Times New Roman" w:eastAsia="Times New Roman" w:hAnsi="Times New Roman" w:cs="Times New Roman"/>
          <w:color w:val="111111"/>
          <w:sz w:val="28"/>
          <w:szCs w:val="28"/>
          <w:lang w:eastAsia="ru-RU"/>
        </w:rPr>
        <w:t>, шарики на верёвочке, трубочки для коктейля, бинт, блюдца, варенье, печенье, семинара, компьютер.</w:t>
      </w:r>
      <w:proofErr w:type="gramEnd"/>
    </w:p>
    <w:p w:rsidR="008105EA" w:rsidRPr="008105EA" w:rsidRDefault="008105EA" w:rsidP="00307663">
      <w:pPr>
        <w:spacing w:after="0" w:line="240" w:lineRule="auto"/>
        <w:ind w:firstLine="709"/>
        <w:jc w:val="center"/>
        <w:rPr>
          <w:rFonts w:ascii="Times New Roman" w:eastAsia="Times New Roman" w:hAnsi="Times New Roman" w:cs="Times New Roman"/>
          <w:color w:val="111111"/>
          <w:sz w:val="28"/>
          <w:szCs w:val="28"/>
          <w:lang w:eastAsia="ru-RU"/>
        </w:rPr>
      </w:pPr>
      <w:r w:rsidRPr="008105EA">
        <w:rPr>
          <w:rFonts w:ascii="Times New Roman" w:eastAsia="Times New Roman" w:hAnsi="Times New Roman" w:cs="Times New Roman"/>
          <w:bCs/>
          <w:color w:val="111111"/>
          <w:sz w:val="28"/>
          <w:szCs w:val="28"/>
          <w:bdr w:val="none" w:sz="0" w:space="0" w:color="auto" w:frame="1"/>
          <w:lang w:eastAsia="ru-RU"/>
        </w:rPr>
        <w:t>Ход заседания</w:t>
      </w:r>
    </w:p>
    <w:p w:rsidR="008105EA" w:rsidRPr="008105EA" w:rsidRDefault="008105EA" w:rsidP="00307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w:t>
      </w:r>
      <w:r w:rsidRPr="008105EA">
        <w:rPr>
          <w:rFonts w:ascii="Times New Roman" w:hAnsi="Times New Roman" w:cs="Times New Roman"/>
          <w:sz w:val="28"/>
          <w:szCs w:val="28"/>
        </w:rPr>
        <w:t>. Организационный момент:</w:t>
      </w:r>
    </w:p>
    <w:p w:rsidR="00845C4D"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 Здравствуйте, уважаемые родители! Спасибо, что пришли на наше мероприятие. Я очень рада Вас видеть!</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 Компасом сегодняшней встречи нам будут служить следующие строки:</w:t>
      </w:r>
    </w:p>
    <w:p w:rsidR="008105EA" w:rsidRPr="00DD53AF" w:rsidRDefault="008105EA" w:rsidP="00307663">
      <w:pPr>
        <w:spacing w:after="0" w:line="240" w:lineRule="auto"/>
        <w:ind w:firstLine="709"/>
        <w:jc w:val="both"/>
        <w:rPr>
          <w:rFonts w:ascii="Times New Roman" w:hAnsi="Times New Roman" w:cs="Times New Roman"/>
          <w:b/>
          <w:i/>
          <w:sz w:val="28"/>
          <w:szCs w:val="28"/>
        </w:rPr>
      </w:pPr>
      <w:r w:rsidRPr="00DD53AF">
        <w:rPr>
          <w:rFonts w:ascii="Times New Roman" w:hAnsi="Times New Roman" w:cs="Times New Roman"/>
          <w:b/>
          <w:i/>
          <w:sz w:val="28"/>
          <w:szCs w:val="28"/>
        </w:rPr>
        <w:t>Прекрасна речь, когда она, как ручеек,</w:t>
      </w:r>
    </w:p>
    <w:p w:rsidR="008105EA" w:rsidRPr="00DD53AF" w:rsidRDefault="008105EA" w:rsidP="00307663">
      <w:pPr>
        <w:spacing w:after="0" w:line="240" w:lineRule="auto"/>
        <w:ind w:firstLine="709"/>
        <w:jc w:val="both"/>
        <w:rPr>
          <w:rFonts w:ascii="Times New Roman" w:hAnsi="Times New Roman" w:cs="Times New Roman"/>
          <w:b/>
          <w:i/>
          <w:sz w:val="28"/>
          <w:szCs w:val="28"/>
        </w:rPr>
      </w:pPr>
      <w:r w:rsidRPr="00DD53AF">
        <w:rPr>
          <w:rFonts w:ascii="Times New Roman" w:hAnsi="Times New Roman" w:cs="Times New Roman"/>
          <w:b/>
          <w:i/>
          <w:sz w:val="28"/>
          <w:szCs w:val="28"/>
        </w:rPr>
        <w:t xml:space="preserve">Бежит среди камней </w:t>
      </w:r>
      <w:proofErr w:type="gramStart"/>
      <w:r w:rsidRPr="00DD53AF">
        <w:rPr>
          <w:rFonts w:ascii="Times New Roman" w:hAnsi="Times New Roman" w:cs="Times New Roman"/>
          <w:b/>
          <w:i/>
          <w:sz w:val="28"/>
          <w:szCs w:val="28"/>
        </w:rPr>
        <w:t>чиста</w:t>
      </w:r>
      <w:proofErr w:type="gramEnd"/>
      <w:r w:rsidRPr="00DD53AF">
        <w:rPr>
          <w:rFonts w:ascii="Times New Roman" w:hAnsi="Times New Roman" w:cs="Times New Roman"/>
          <w:b/>
          <w:i/>
          <w:sz w:val="28"/>
          <w:szCs w:val="28"/>
        </w:rPr>
        <w:t>, нетороплива,</w:t>
      </w:r>
    </w:p>
    <w:p w:rsidR="008105EA" w:rsidRPr="00DD53AF" w:rsidRDefault="008105EA" w:rsidP="00307663">
      <w:pPr>
        <w:spacing w:after="0" w:line="240" w:lineRule="auto"/>
        <w:ind w:firstLine="709"/>
        <w:jc w:val="both"/>
        <w:rPr>
          <w:rFonts w:ascii="Times New Roman" w:hAnsi="Times New Roman" w:cs="Times New Roman"/>
          <w:b/>
          <w:i/>
          <w:sz w:val="28"/>
          <w:szCs w:val="28"/>
        </w:rPr>
      </w:pPr>
      <w:r w:rsidRPr="00DD53AF">
        <w:rPr>
          <w:rFonts w:ascii="Times New Roman" w:hAnsi="Times New Roman" w:cs="Times New Roman"/>
          <w:b/>
          <w:i/>
          <w:sz w:val="28"/>
          <w:szCs w:val="28"/>
        </w:rPr>
        <w:t>И ты готов внимать её поток</w:t>
      </w:r>
    </w:p>
    <w:p w:rsidR="008105EA" w:rsidRPr="00DD53AF" w:rsidRDefault="008105EA" w:rsidP="00307663">
      <w:pPr>
        <w:spacing w:after="0" w:line="240" w:lineRule="auto"/>
        <w:ind w:firstLine="709"/>
        <w:jc w:val="both"/>
        <w:rPr>
          <w:rFonts w:ascii="Times New Roman" w:hAnsi="Times New Roman" w:cs="Times New Roman"/>
          <w:b/>
          <w:i/>
          <w:sz w:val="28"/>
          <w:szCs w:val="28"/>
        </w:rPr>
      </w:pPr>
      <w:r w:rsidRPr="00DD53AF">
        <w:rPr>
          <w:rFonts w:ascii="Times New Roman" w:hAnsi="Times New Roman" w:cs="Times New Roman"/>
          <w:b/>
          <w:i/>
          <w:sz w:val="28"/>
          <w:szCs w:val="28"/>
        </w:rPr>
        <w:t>И восклицать: - О! как же ты красива!</w:t>
      </w:r>
    </w:p>
    <w:p w:rsidR="008105EA" w:rsidRPr="008105EA" w:rsidRDefault="008105EA" w:rsidP="00307663">
      <w:pPr>
        <w:spacing w:after="0" w:line="240" w:lineRule="auto"/>
        <w:ind w:firstLine="709"/>
        <w:jc w:val="both"/>
        <w:rPr>
          <w:rFonts w:ascii="Times New Roman" w:hAnsi="Times New Roman" w:cs="Times New Roman"/>
          <w:sz w:val="28"/>
          <w:szCs w:val="28"/>
          <w:u w:val="single"/>
        </w:rPr>
      </w:pPr>
      <w:r w:rsidRPr="008105EA">
        <w:rPr>
          <w:rFonts w:ascii="Times New Roman" w:hAnsi="Times New Roman" w:cs="Times New Roman"/>
          <w:sz w:val="28"/>
          <w:szCs w:val="28"/>
          <w:u w:val="single"/>
        </w:rPr>
        <w:t>Проводятся игры «Передай хорошее настроение»</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 Сейчас мы с вами проведем игру «Передай хорошее настроение». Нужно образовать шеренгу. Первый человек, стоящий в шеренге, должен передать хорошее настроение рядом стоящему человеку, пожав ему руку с улыбкой и пожелав ему чего-нибудь хорошего. Пожав последнему из шеренги руку, он возвращается на свое место. И так продолжается до тех пор, пока все не передадут хорошее настроение друг другу.</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 Я очень рада, что у вас хорошее настроение и теперь предлагаю пройти и удобно расположиться на местах, подготовленных для вас.</w:t>
      </w:r>
    </w:p>
    <w:p w:rsidR="008105EA" w:rsidRPr="00D85D24" w:rsidRDefault="008105EA" w:rsidP="00307663">
      <w:pPr>
        <w:spacing w:after="0" w:line="240" w:lineRule="auto"/>
        <w:ind w:firstLine="709"/>
        <w:rPr>
          <w:rFonts w:ascii="Times New Roman" w:eastAsia="Times New Roman" w:hAnsi="Times New Roman" w:cs="Times New Roman"/>
          <w:color w:val="111111"/>
          <w:sz w:val="28"/>
          <w:szCs w:val="28"/>
          <w:lang w:eastAsia="ru-RU"/>
        </w:rPr>
      </w:pPr>
      <w:r>
        <w:rPr>
          <w:rFonts w:ascii="Times New Roman" w:hAnsi="Times New Roman" w:cs="Times New Roman"/>
          <w:sz w:val="28"/>
          <w:szCs w:val="28"/>
          <w:lang w:val="en-US"/>
        </w:rPr>
        <w:t>II</w:t>
      </w:r>
      <w:r w:rsidRPr="008105EA">
        <w:rPr>
          <w:rFonts w:ascii="Times New Roman" w:hAnsi="Times New Roman" w:cs="Times New Roman"/>
          <w:sz w:val="28"/>
          <w:szCs w:val="28"/>
        </w:rPr>
        <w:t>.</w:t>
      </w:r>
      <w:r w:rsidRPr="008105EA">
        <w:rPr>
          <w:rFonts w:ascii="Times New Roman" w:eastAsia="Times New Roman" w:hAnsi="Times New Roman" w:cs="Times New Roman"/>
          <w:color w:val="111111"/>
          <w:sz w:val="28"/>
          <w:szCs w:val="28"/>
          <w:lang w:eastAsia="ru-RU"/>
        </w:rPr>
        <w:t xml:space="preserve"> Выступление учителя-дефектолога:</w:t>
      </w:r>
    </w:p>
    <w:p w:rsidR="00DE6177" w:rsidRPr="00412213" w:rsidRDefault="00DE6177" w:rsidP="00307663">
      <w:pPr>
        <w:spacing w:after="0" w:line="240" w:lineRule="auto"/>
        <w:ind w:firstLine="567"/>
        <w:jc w:val="both"/>
        <w:rPr>
          <w:rFonts w:ascii="Times New Roman" w:hAnsi="Times New Roman"/>
          <w:sz w:val="28"/>
          <w:szCs w:val="28"/>
        </w:rPr>
      </w:pPr>
      <w:r w:rsidRPr="00412213">
        <w:rPr>
          <w:rFonts w:ascii="Times New Roman" w:hAnsi="Times New Roman"/>
          <w:sz w:val="28"/>
          <w:szCs w:val="28"/>
        </w:rPr>
        <w:t xml:space="preserve">Логопедические занятия по коррекции нарушений звукопроизношения проводятся два раза в неделю – индивидуально, в зависимости от сложности речевого нарушения. Однако этого недостаточно для коррекции речи. Заниматься с ребёнком необходимо и дома. </w:t>
      </w:r>
    </w:p>
    <w:p w:rsidR="002C5CF5" w:rsidRDefault="00DE6177" w:rsidP="00307663">
      <w:pPr>
        <w:spacing w:after="0" w:line="240" w:lineRule="auto"/>
        <w:ind w:firstLine="709"/>
        <w:jc w:val="both"/>
        <w:rPr>
          <w:rFonts w:ascii="Times New Roman" w:hAnsi="Times New Roman" w:cs="Times New Roman"/>
          <w:sz w:val="28"/>
          <w:szCs w:val="28"/>
        </w:rPr>
      </w:pPr>
      <w:r w:rsidRPr="00412213">
        <w:rPr>
          <w:rFonts w:ascii="Times New Roman" w:hAnsi="Times New Roman"/>
          <w:sz w:val="28"/>
          <w:szCs w:val="28"/>
        </w:rPr>
        <w:t xml:space="preserve">Мы выполняем гимнастику для рук, ног, чтобы они стали сильными, ловкими. Такая же гимнастика необходима и для речевых органов, где язык (главная мышца) нуждается в достаточно хорошем развитии для выполнения тонких целенаправленных движений. Артикуляционной гимнастикой называются специальные упражнения для развития подвижности, ловкости языка, губ, щёк, уздечки. </w:t>
      </w:r>
      <w:r w:rsidR="002C5CF5" w:rsidRPr="008105EA">
        <w:rPr>
          <w:rFonts w:ascii="Times New Roman" w:hAnsi="Times New Roman" w:cs="Times New Roman"/>
          <w:sz w:val="28"/>
          <w:szCs w:val="28"/>
        </w:rPr>
        <w:t xml:space="preserve">Т. е. цель артикуляционной гимнастики заключается в том, чтобы трудный для ребёнка уклад, нарушенного звука, </w:t>
      </w:r>
      <w:r w:rsidR="002C5CF5" w:rsidRPr="008105EA">
        <w:rPr>
          <w:rFonts w:ascii="Times New Roman" w:hAnsi="Times New Roman" w:cs="Times New Roman"/>
          <w:sz w:val="28"/>
          <w:szCs w:val="28"/>
        </w:rPr>
        <w:lastRenderedPageBreak/>
        <w:t xml:space="preserve">разложить на лёгкие простые элементы, а затем объединить их, и получить требуемый артикуляторный уклад. </w:t>
      </w:r>
    </w:p>
    <w:p w:rsidR="00DE6177" w:rsidRPr="00DE6177" w:rsidRDefault="00DE6177" w:rsidP="00307663">
      <w:pPr>
        <w:spacing w:after="0" w:line="240" w:lineRule="auto"/>
        <w:ind w:firstLine="709"/>
        <w:jc w:val="both"/>
        <w:rPr>
          <w:rFonts w:ascii="Times New Roman" w:eastAsia="Times New Roman" w:hAnsi="Times New Roman" w:cs="Times New Roman"/>
          <w:color w:val="111111"/>
          <w:sz w:val="28"/>
          <w:szCs w:val="28"/>
          <w:lang w:eastAsia="ru-RU"/>
        </w:rPr>
      </w:pPr>
      <w:r w:rsidRPr="00412213">
        <w:rPr>
          <w:rFonts w:ascii="Times New Roman" w:hAnsi="Times New Roman"/>
          <w:sz w:val="28"/>
          <w:szCs w:val="28"/>
        </w:rPr>
        <w:t>Детям 2-4-х лет артикуляционная гимнастика поможет обрести целенаправленность движений языка. Помните, что в этом возрасте вы помогаете малышу достичь правильного звукопроизношения.</w:t>
      </w:r>
    </w:p>
    <w:p w:rsidR="00887B2F" w:rsidRPr="00887B2F" w:rsidRDefault="00887B2F" w:rsidP="00307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III</w:t>
      </w:r>
      <w:r w:rsidRPr="00887B2F">
        <w:rPr>
          <w:rFonts w:ascii="Times New Roman" w:hAnsi="Times New Roman" w:cs="Times New Roman"/>
          <w:sz w:val="28"/>
          <w:szCs w:val="28"/>
        </w:rPr>
        <w:t>. Совместная деятельность учителя-</w:t>
      </w:r>
      <w:proofErr w:type="gramStart"/>
      <w:r>
        <w:rPr>
          <w:rFonts w:ascii="Times New Roman" w:hAnsi="Times New Roman" w:cs="Times New Roman"/>
          <w:sz w:val="28"/>
          <w:szCs w:val="28"/>
        </w:rPr>
        <w:t>дефектолога</w:t>
      </w:r>
      <w:r w:rsidRPr="00887B2F">
        <w:rPr>
          <w:rFonts w:ascii="Times New Roman" w:hAnsi="Times New Roman" w:cs="Times New Roman"/>
          <w:sz w:val="28"/>
          <w:szCs w:val="28"/>
        </w:rPr>
        <w:t>и  родителей</w:t>
      </w:r>
      <w:proofErr w:type="gramEnd"/>
      <w:r w:rsidRPr="00887B2F">
        <w:rPr>
          <w:rFonts w:ascii="Times New Roman" w:hAnsi="Times New Roman" w:cs="Times New Roman"/>
          <w:sz w:val="28"/>
          <w:szCs w:val="28"/>
        </w:rPr>
        <w:t xml:space="preserve">, которые выступают в роли детей </w:t>
      </w:r>
    </w:p>
    <w:p w:rsidR="00887B2F" w:rsidRPr="00887B2F" w:rsidRDefault="00887B2F" w:rsidP="00307663">
      <w:pPr>
        <w:spacing w:after="0" w:line="240" w:lineRule="auto"/>
        <w:ind w:firstLine="709"/>
        <w:jc w:val="both"/>
        <w:rPr>
          <w:rFonts w:ascii="Times New Roman" w:hAnsi="Times New Roman" w:cs="Times New Roman"/>
          <w:sz w:val="28"/>
          <w:szCs w:val="28"/>
        </w:rPr>
      </w:pPr>
      <w:r w:rsidRPr="00887B2F">
        <w:rPr>
          <w:rFonts w:ascii="Times New Roman" w:hAnsi="Times New Roman" w:cs="Times New Roman"/>
          <w:sz w:val="28"/>
          <w:szCs w:val="28"/>
        </w:rPr>
        <w:t>(показ презентации «Артикуляционная гимнастика» с обыгрыванием).</w:t>
      </w:r>
    </w:p>
    <w:p w:rsidR="00887B2F" w:rsidRPr="00887B2F" w:rsidRDefault="00887B2F" w:rsidP="00307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7B2F">
        <w:rPr>
          <w:rFonts w:ascii="Times New Roman" w:hAnsi="Times New Roman" w:cs="Times New Roman"/>
          <w:sz w:val="28"/>
          <w:szCs w:val="28"/>
        </w:rPr>
        <w:t xml:space="preserve"> Сейчас, уважаемые родители, давайте вместе со мной попробуем выполнить несколько артикуляционных упражнени</w:t>
      </w:r>
      <w:r w:rsidR="003F64E4">
        <w:rPr>
          <w:rFonts w:ascii="Times New Roman" w:hAnsi="Times New Roman" w:cs="Times New Roman"/>
          <w:sz w:val="28"/>
          <w:szCs w:val="28"/>
        </w:rPr>
        <w:t>й</w:t>
      </w:r>
      <w:r w:rsidRPr="00887B2F">
        <w:rPr>
          <w:rFonts w:ascii="Times New Roman" w:hAnsi="Times New Roman" w:cs="Times New Roman"/>
          <w:sz w:val="28"/>
          <w:szCs w:val="28"/>
        </w:rPr>
        <w:t xml:space="preserve">. Вы выступите в роли своих детей…… </w:t>
      </w:r>
    </w:p>
    <w:p w:rsidR="00887B2F" w:rsidRPr="00887B2F" w:rsidRDefault="00887B2F" w:rsidP="0030766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Д</w:t>
      </w:r>
      <w:r w:rsidRPr="00887B2F">
        <w:rPr>
          <w:rFonts w:ascii="Times New Roman" w:hAnsi="Times New Roman" w:cs="Times New Roman"/>
          <w:i/>
          <w:sz w:val="28"/>
          <w:szCs w:val="28"/>
        </w:rPr>
        <w:t xml:space="preserve">емонстрация, объяснение и показ выполнения артикуляционных игр-упражнений учителем-логопедом и совместное выполнение их с родителями: </w:t>
      </w:r>
    </w:p>
    <w:p w:rsidR="00887B2F" w:rsidRPr="00887B2F" w:rsidRDefault="00887B2F" w:rsidP="00307663">
      <w:pPr>
        <w:spacing w:after="0" w:line="240" w:lineRule="auto"/>
        <w:ind w:firstLine="709"/>
        <w:jc w:val="both"/>
        <w:rPr>
          <w:rFonts w:ascii="Times New Roman" w:hAnsi="Times New Roman" w:cs="Times New Roman"/>
          <w:sz w:val="28"/>
          <w:szCs w:val="28"/>
        </w:rPr>
      </w:pPr>
      <w:proofErr w:type="gramStart"/>
      <w:r w:rsidRPr="00887B2F">
        <w:rPr>
          <w:rFonts w:ascii="Times New Roman" w:hAnsi="Times New Roman" w:cs="Times New Roman"/>
          <w:sz w:val="28"/>
          <w:szCs w:val="28"/>
        </w:rPr>
        <w:t>«Хоботок», «Заборчик», «Лопаточка»,  «Чашечка», «Парус», «Грибок», «Часики», «Вкусное варенье», «Маляр», «Качели, «Киска сердится»,  «Дятел».</w:t>
      </w:r>
      <w:proofErr w:type="gramEnd"/>
    </w:p>
    <w:p w:rsidR="00887B2F" w:rsidRDefault="00887B2F" w:rsidP="00307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7B2F">
        <w:rPr>
          <w:rFonts w:ascii="Times New Roman" w:hAnsi="Times New Roman" w:cs="Times New Roman"/>
          <w:sz w:val="28"/>
          <w:szCs w:val="28"/>
        </w:rPr>
        <w:t xml:space="preserve"> Как вы могли заметить, мы потратили всего несколько минут, на то чтобы выполнить эти упражнения. Выполнение артикуляционной гимнастики не доставит вам большого труда, а ребенку принесет большую пользу, и позволит ва</w:t>
      </w:r>
      <w:r>
        <w:rPr>
          <w:rFonts w:ascii="Times New Roman" w:hAnsi="Times New Roman" w:cs="Times New Roman"/>
          <w:sz w:val="28"/>
          <w:szCs w:val="28"/>
        </w:rPr>
        <w:t xml:space="preserve">м наблюдать за его прогрессом. </w:t>
      </w:r>
    </w:p>
    <w:p w:rsidR="000112B0" w:rsidRPr="00887B2F" w:rsidRDefault="00887B2F" w:rsidP="00307663">
      <w:pPr>
        <w:spacing w:after="0" w:line="240" w:lineRule="auto"/>
        <w:ind w:firstLine="709"/>
        <w:jc w:val="both"/>
        <w:rPr>
          <w:rFonts w:ascii="Times New Roman" w:hAnsi="Times New Roman" w:cs="Times New Roman"/>
          <w:sz w:val="28"/>
          <w:szCs w:val="28"/>
        </w:rPr>
      </w:pPr>
      <w:r w:rsidRPr="00887B2F">
        <w:rPr>
          <w:rFonts w:ascii="Times New Roman" w:hAnsi="Times New Roman" w:cs="Times New Roman"/>
          <w:sz w:val="28"/>
          <w:szCs w:val="28"/>
        </w:rPr>
        <w:t>Часто родители жалуются, что дети не желают выполнять артикуляционную гимнастику, сидя перед зеркалом. Я хочу познакомить вас с различными игровыми способами укрепления артикуляционной моторики, которые можно использовать дома.</w:t>
      </w:r>
    </w:p>
    <w:p w:rsidR="008105EA" w:rsidRPr="008105EA" w:rsidRDefault="008105EA" w:rsidP="00307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w:t>
      </w:r>
      <w:r w:rsidR="000112B0">
        <w:rPr>
          <w:rFonts w:ascii="Times New Roman" w:hAnsi="Times New Roman" w:cs="Times New Roman"/>
          <w:sz w:val="28"/>
          <w:szCs w:val="28"/>
          <w:lang w:val="en-US"/>
        </w:rPr>
        <w:t>V</w:t>
      </w:r>
      <w:r w:rsidRPr="008105EA">
        <w:rPr>
          <w:rFonts w:ascii="Times New Roman" w:hAnsi="Times New Roman" w:cs="Times New Roman"/>
          <w:sz w:val="28"/>
          <w:szCs w:val="28"/>
        </w:rPr>
        <w:t>. Знакомство родителей с артикуляционными упражнениями с использованием нетрадиционных приспособлений</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 Часто родители жалуются, что дети не желают выполнять артикуляционную гимнастику, сидя перед зеркалом. Малый опыт игровой деятельности, неполноценные знания об окружающем мире, недостаточно сформированный уровень физических способностей не позволяют детям данного возраста заниматься каким-либо делом долго и качественно. Родители вынуждены тратить очень много времени на коррекцию поведения, а не на выполнение артикуляционной гимнастики. Бывают случаи, когда дети просто отказываются выполнять упражнения у зеркала, отвлекается, капризничает, начинает баловаться, а то и вовсе демонстрирует негативизм и т. д. С подобной ситуацией родители и педагоги встречаются не редко. Как же сделать, чтоб подобные занятия были в радость ребёнку, доступны и понятны? А начинать развитие артикуляционных умений необходимо с бытовых навыков гигиены и приёма пищи, используя непроизвольные движения языка, челюсти и губ в виде игр. Мы хоти</w:t>
      </w:r>
      <w:r>
        <w:rPr>
          <w:rFonts w:ascii="Times New Roman" w:hAnsi="Times New Roman" w:cs="Times New Roman"/>
          <w:sz w:val="28"/>
          <w:szCs w:val="28"/>
        </w:rPr>
        <w:t>м</w:t>
      </w:r>
      <w:r w:rsidRPr="008105EA">
        <w:rPr>
          <w:rFonts w:ascii="Times New Roman" w:hAnsi="Times New Roman" w:cs="Times New Roman"/>
          <w:sz w:val="28"/>
          <w:szCs w:val="28"/>
        </w:rPr>
        <w:t xml:space="preserve"> познакомить вас с различными игровыми способами укрепления артикуляционной моторики, которые можно использовать дома.</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 xml:space="preserve">Учитель-дефектолог рассказывает о порядке выполнения артикуляционного упражнения с нетрадиционными приспособлениями, </w:t>
      </w:r>
      <w:r w:rsidRPr="008105EA">
        <w:rPr>
          <w:rFonts w:ascii="Times New Roman" w:hAnsi="Times New Roman" w:cs="Times New Roman"/>
          <w:sz w:val="28"/>
          <w:szCs w:val="28"/>
        </w:rPr>
        <w:lastRenderedPageBreak/>
        <w:t>демонстрирует правильное выполнение. Родители повторяют упражнения самостоятельно.</w:t>
      </w:r>
    </w:p>
    <w:p w:rsidR="008105EA" w:rsidRPr="008105EA" w:rsidRDefault="008105EA" w:rsidP="00307663">
      <w:pPr>
        <w:spacing w:after="0" w:line="240" w:lineRule="auto"/>
        <w:ind w:firstLine="709"/>
        <w:jc w:val="both"/>
        <w:rPr>
          <w:rFonts w:ascii="Times New Roman" w:hAnsi="Times New Roman" w:cs="Times New Roman"/>
          <w:sz w:val="28"/>
          <w:szCs w:val="28"/>
          <w:u w:val="single"/>
        </w:rPr>
      </w:pPr>
      <w:r w:rsidRPr="008105EA">
        <w:rPr>
          <w:rFonts w:ascii="Times New Roman" w:hAnsi="Times New Roman" w:cs="Times New Roman"/>
          <w:sz w:val="28"/>
          <w:szCs w:val="28"/>
          <w:u w:val="single"/>
        </w:rPr>
        <w:t>Упражнения с ложкой.</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Язык в позе - «Лопаточка», похлопывать выпуклой частью чайной ложки по языку.</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Толчками надавливать краем ложки на расслабленный язык.</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Языком облизывать ложку с обеих сторон.</w:t>
      </w:r>
    </w:p>
    <w:p w:rsidR="008105EA" w:rsidRPr="008105EA" w:rsidRDefault="008105EA" w:rsidP="00307663">
      <w:pPr>
        <w:spacing w:after="0" w:line="240" w:lineRule="auto"/>
        <w:ind w:firstLine="709"/>
        <w:jc w:val="both"/>
        <w:rPr>
          <w:rFonts w:ascii="Times New Roman" w:hAnsi="Times New Roman" w:cs="Times New Roman"/>
          <w:sz w:val="28"/>
          <w:szCs w:val="28"/>
        </w:rPr>
      </w:pPr>
      <w:proofErr w:type="gramStart"/>
      <w:r w:rsidRPr="008105EA">
        <w:rPr>
          <w:rFonts w:ascii="Times New Roman" w:hAnsi="Times New Roman" w:cs="Times New Roman"/>
          <w:sz w:val="28"/>
          <w:szCs w:val="28"/>
        </w:rPr>
        <w:t>Ложку перед губами, сложенными трубочкой, выпуклой стороной плотно прижать к губам и совершать круговые движения по часовой и против часовой стрелки.</w:t>
      </w:r>
      <w:proofErr w:type="gramEnd"/>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 xml:space="preserve">Губы растянуть в улыбку. Выпуклой частью чайной ложки совершать круговые движения вокруг губ по часовой стрелке и </w:t>
      </w:r>
      <w:proofErr w:type="gramStart"/>
      <w:r w:rsidRPr="008105EA">
        <w:rPr>
          <w:rFonts w:ascii="Times New Roman" w:hAnsi="Times New Roman" w:cs="Times New Roman"/>
          <w:sz w:val="28"/>
          <w:szCs w:val="28"/>
        </w:rPr>
        <w:t>против</w:t>
      </w:r>
      <w:proofErr w:type="gramEnd"/>
      <w:r w:rsidRPr="008105EA">
        <w:rPr>
          <w:rFonts w:ascii="Times New Roman" w:hAnsi="Times New Roman" w:cs="Times New Roman"/>
          <w:sz w:val="28"/>
          <w:szCs w:val="28"/>
        </w:rPr>
        <w:t>.</w:t>
      </w:r>
    </w:p>
    <w:p w:rsidR="008105EA" w:rsidRPr="008105EA" w:rsidRDefault="008105EA" w:rsidP="00307663">
      <w:pPr>
        <w:spacing w:after="0" w:line="240" w:lineRule="auto"/>
        <w:ind w:firstLine="709"/>
        <w:jc w:val="both"/>
        <w:rPr>
          <w:rFonts w:ascii="Times New Roman" w:hAnsi="Times New Roman" w:cs="Times New Roman"/>
          <w:sz w:val="28"/>
          <w:szCs w:val="28"/>
          <w:u w:val="single"/>
        </w:rPr>
      </w:pPr>
      <w:r w:rsidRPr="008105EA">
        <w:rPr>
          <w:rFonts w:ascii="Times New Roman" w:hAnsi="Times New Roman" w:cs="Times New Roman"/>
          <w:sz w:val="28"/>
          <w:szCs w:val="28"/>
          <w:u w:val="single"/>
        </w:rPr>
        <w:t xml:space="preserve">Упражнения с </w:t>
      </w:r>
      <w:proofErr w:type="spellStart"/>
      <w:r w:rsidRPr="008105EA">
        <w:rPr>
          <w:rFonts w:ascii="Times New Roman" w:hAnsi="Times New Roman" w:cs="Times New Roman"/>
          <w:sz w:val="28"/>
          <w:szCs w:val="28"/>
          <w:u w:val="single"/>
        </w:rPr>
        <w:t>чупа-чупсом</w:t>
      </w:r>
      <w:proofErr w:type="spellEnd"/>
      <w:r w:rsidRPr="008105EA">
        <w:rPr>
          <w:rFonts w:ascii="Times New Roman" w:hAnsi="Times New Roman" w:cs="Times New Roman"/>
          <w:sz w:val="28"/>
          <w:szCs w:val="28"/>
          <w:u w:val="single"/>
        </w:rPr>
        <w:t>: «Сладкая зарядка»</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 xml:space="preserve">Вы, наверное, удивитесь, но круглый сладкий </w:t>
      </w:r>
      <w:proofErr w:type="spellStart"/>
      <w:r w:rsidRPr="008105EA">
        <w:rPr>
          <w:rFonts w:ascii="Times New Roman" w:hAnsi="Times New Roman" w:cs="Times New Roman"/>
          <w:sz w:val="28"/>
          <w:szCs w:val="28"/>
        </w:rPr>
        <w:t>чупа-чупс</w:t>
      </w:r>
      <w:proofErr w:type="spellEnd"/>
      <w:r w:rsidRPr="008105EA">
        <w:rPr>
          <w:rFonts w:ascii="Times New Roman" w:hAnsi="Times New Roman" w:cs="Times New Roman"/>
          <w:sz w:val="28"/>
          <w:szCs w:val="28"/>
        </w:rPr>
        <w:t xml:space="preserve"> - отличный логопедический тренажер. Разверните леденцы и давайте немного поиграем.</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 xml:space="preserve">Сжать </w:t>
      </w:r>
      <w:proofErr w:type="spellStart"/>
      <w:r w:rsidRPr="008105EA">
        <w:rPr>
          <w:rFonts w:ascii="Times New Roman" w:hAnsi="Times New Roman" w:cs="Times New Roman"/>
          <w:sz w:val="28"/>
          <w:szCs w:val="28"/>
        </w:rPr>
        <w:t>чупа-чупс</w:t>
      </w:r>
      <w:proofErr w:type="spellEnd"/>
      <w:r w:rsidRPr="008105EA">
        <w:rPr>
          <w:rFonts w:ascii="Times New Roman" w:hAnsi="Times New Roman" w:cs="Times New Roman"/>
          <w:sz w:val="28"/>
          <w:szCs w:val="28"/>
        </w:rPr>
        <w:t xml:space="preserve"> губами и удерживать его 5-10 секунд.</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 xml:space="preserve">Удерживая </w:t>
      </w:r>
      <w:proofErr w:type="spellStart"/>
      <w:r w:rsidRPr="008105EA">
        <w:rPr>
          <w:rFonts w:ascii="Times New Roman" w:hAnsi="Times New Roman" w:cs="Times New Roman"/>
          <w:sz w:val="28"/>
          <w:szCs w:val="28"/>
        </w:rPr>
        <w:t>чупа-чупс</w:t>
      </w:r>
      <w:proofErr w:type="spellEnd"/>
      <w:r w:rsidRPr="008105EA">
        <w:rPr>
          <w:rFonts w:ascii="Times New Roman" w:hAnsi="Times New Roman" w:cs="Times New Roman"/>
          <w:sz w:val="28"/>
          <w:szCs w:val="28"/>
        </w:rPr>
        <w:t xml:space="preserve"> губами, подвигать палочкой сначала сверху - вниз, затем из стороны в сторону.</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Приоткрыть рот, губы разведены в улыбку, сделать упражнение «чашечка», положить в чашечку леденец и удерживать леденец только языком в течении 5-10 секунд.</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Поднять широкий язык к небу упражнение «грибок», прижать язык леденцом снизу к небу.</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Выполнять движение леденцом по средней линии языка от кончика к корню и обратно 5-10 раз.</w:t>
      </w:r>
    </w:p>
    <w:p w:rsidR="008105EA" w:rsidRPr="008105EA" w:rsidRDefault="008105EA" w:rsidP="00307663">
      <w:pPr>
        <w:spacing w:after="0" w:line="240" w:lineRule="auto"/>
        <w:ind w:firstLine="709"/>
        <w:jc w:val="both"/>
        <w:rPr>
          <w:rFonts w:ascii="Times New Roman" w:hAnsi="Times New Roman" w:cs="Times New Roman"/>
          <w:sz w:val="28"/>
          <w:szCs w:val="28"/>
          <w:u w:val="single"/>
        </w:rPr>
      </w:pPr>
      <w:r w:rsidRPr="008105EA">
        <w:rPr>
          <w:rFonts w:ascii="Times New Roman" w:hAnsi="Times New Roman" w:cs="Times New Roman"/>
          <w:sz w:val="28"/>
          <w:szCs w:val="28"/>
          <w:u w:val="single"/>
        </w:rPr>
        <w:t>Упражнения с шариком</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Диаметр шарика 2-3 см, длина веревки 60 см, веревка продета через сквозное отверстие в шарике и завязана на узел.</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Двигать шарик по горизонтально натянутой на пальцах обеих рук веревке языком вправо-влево.</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Двигать шарик по вертикально натянутой веревочке вверх (вниз шарик падает произвольно).</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Толкать языком шарик вверх-вниз, веревка натянута горизонтально.</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Язык - "чашечка", цель: поймать шарик в "чашечку".</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Ловить шарик губами, с силой выталкивать, "выплевывая" его.</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Поймать шарик губами. Сомкнуть, насколько это можно, губы и покатать шарик от щеки к щеке.</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Рассказывать скороговорки с шариком во рту, держа руками веревочку.</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Во время работы взрослый удерживает веревку в руке. Шарик с веревочкой после каждого занятия тщательно промывать теплой водой с детским мылом и просушивать салфеткой. Шарик должен быть строго индивидуальным.</w:t>
      </w:r>
    </w:p>
    <w:p w:rsidR="008105EA" w:rsidRPr="008105EA" w:rsidRDefault="008105EA" w:rsidP="00307663">
      <w:pPr>
        <w:spacing w:after="0" w:line="240" w:lineRule="auto"/>
        <w:ind w:firstLine="709"/>
        <w:jc w:val="both"/>
        <w:rPr>
          <w:rFonts w:ascii="Times New Roman" w:hAnsi="Times New Roman" w:cs="Times New Roman"/>
          <w:sz w:val="28"/>
          <w:szCs w:val="28"/>
          <w:u w:val="single"/>
        </w:rPr>
      </w:pPr>
      <w:r w:rsidRPr="008105EA">
        <w:rPr>
          <w:rFonts w:ascii="Times New Roman" w:hAnsi="Times New Roman" w:cs="Times New Roman"/>
          <w:sz w:val="28"/>
          <w:szCs w:val="28"/>
          <w:u w:val="single"/>
        </w:rPr>
        <w:t>Упражнения для губ и языка и челюстей с бинтом</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Бинт разового пользования, строго индивидуален, размеры: длина 25-30 см, ширина 4-5 см.</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lastRenderedPageBreak/>
        <w:t>1. Сомкнутые и растянутые в улыбку губы плотно сжимают бинт. Взрослый пытается вытащить бинт, преодолевая сопротивление мышц губ. Выполняется в течение 10 - 15 секунд.</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2. Выполняется по аналогии с упражнением 1, но бинт зажимается губами то в левом, то в правом углу рта поочередно. Выполняется 10 раз.</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Зажатый губами в правом углу рта бинт без помощи рук перемещается в левый угол, затем, наоборот, из левого - в правый и т. д. Выполняется 10 раз.</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3. В отличие от упражнения 1, бинт закусывается, крепко зажимается не губами, а передними зубами и удерживаются в течение 10-15 секунд, зажим ослабляется на несколько секунд. Зажим - расслабление чередуются 10 - 15 раз.</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4. Бинт закусывается и зажимается не резцами, а коренными зубами, попеременно то левыми, то правыми. Выполняется 10 раз.</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5. Бинт ко всей поверхности верхней губы плотно прижимает язык, поднятый вверх в форме широкого ковша или "лопатки" (блинчика). При этом рот широко раскрыт. Взрослый, как и в упражнении 1, пытается вытащить бинт, преодолевая сопротивление. Удерживать данную позицию 10-15 секунд. Повторяется до 10 раз.</w:t>
      </w:r>
    </w:p>
    <w:p w:rsid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 xml:space="preserve">6. В отличие от упражнения </w:t>
      </w:r>
      <w:r>
        <w:rPr>
          <w:rFonts w:ascii="Times New Roman" w:hAnsi="Times New Roman" w:cs="Times New Roman"/>
          <w:sz w:val="28"/>
          <w:szCs w:val="28"/>
        </w:rPr>
        <w:t>5</w:t>
      </w:r>
      <w:r w:rsidRPr="008105EA">
        <w:rPr>
          <w:rFonts w:ascii="Times New Roman" w:hAnsi="Times New Roman" w:cs="Times New Roman"/>
          <w:sz w:val="28"/>
          <w:szCs w:val="28"/>
        </w:rPr>
        <w:t xml:space="preserve">, бинт прижимается "языком-ковшом" ("лопаткой", "блинчиком") не ко всей поверхности верхней губы, а то к левому, то к правому углу рта попеременно. </w:t>
      </w:r>
    </w:p>
    <w:p w:rsid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7. Бинт крепко прижимается ко всей поверхности нижней губы широким мягким языком в форме "лопатки" ("блинчика"). Выполняется так же, как упражнения 1, 6.</w:t>
      </w:r>
    </w:p>
    <w:p w:rsidR="008105EA" w:rsidRDefault="008105EA" w:rsidP="00307663">
      <w:pPr>
        <w:spacing w:after="0" w:line="240" w:lineRule="auto"/>
        <w:ind w:firstLine="709"/>
        <w:jc w:val="both"/>
        <w:rPr>
          <w:rFonts w:ascii="Times New Roman" w:hAnsi="Times New Roman" w:cs="Times New Roman"/>
          <w:sz w:val="28"/>
          <w:szCs w:val="28"/>
          <w:u w:val="single"/>
        </w:rPr>
      </w:pPr>
      <w:r w:rsidRPr="008105EA">
        <w:rPr>
          <w:rFonts w:ascii="Times New Roman" w:hAnsi="Times New Roman" w:cs="Times New Roman"/>
          <w:sz w:val="28"/>
          <w:szCs w:val="28"/>
          <w:u w:val="single"/>
        </w:rPr>
        <w:t>Упражнения с ватной палочкой.</w:t>
      </w:r>
    </w:p>
    <w:p w:rsidR="008105EA" w:rsidRPr="008105EA" w:rsidRDefault="008105EA" w:rsidP="00307663">
      <w:pPr>
        <w:pStyle w:val="a3"/>
        <w:numPr>
          <w:ilvl w:val="0"/>
          <w:numId w:val="1"/>
        </w:numPr>
        <w:spacing w:after="0" w:line="240" w:lineRule="auto"/>
        <w:ind w:left="0" w:firstLine="709"/>
        <w:jc w:val="both"/>
        <w:rPr>
          <w:rFonts w:ascii="Times New Roman" w:hAnsi="Times New Roman" w:cs="Times New Roman"/>
          <w:sz w:val="28"/>
          <w:szCs w:val="28"/>
          <w:u w:val="single"/>
        </w:rPr>
      </w:pPr>
      <w:r>
        <w:rPr>
          <w:rFonts w:ascii="Times New Roman" w:hAnsi="Times New Roman" w:cs="Times New Roman"/>
          <w:sz w:val="28"/>
          <w:szCs w:val="28"/>
        </w:rPr>
        <w:t>Зажать губами ватную палочку губами.Удерживаем палочку</w:t>
      </w:r>
      <w:r w:rsidRPr="008105EA">
        <w:rPr>
          <w:rFonts w:ascii="Times New Roman" w:hAnsi="Times New Roman" w:cs="Times New Roman"/>
          <w:sz w:val="28"/>
          <w:szCs w:val="28"/>
        </w:rPr>
        <w:t xml:space="preserve"> 10 - 15 секунд.</w:t>
      </w:r>
    </w:p>
    <w:p w:rsidR="008105EA" w:rsidRDefault="008105EA" w:rsidP="00307663">
      <w:pPr>
        <w:pStyle w:val="a3"/>
        <w:numPr>
          <w:ilvl w:val="0"/>
          <w:numId w:val="1"/>
        </w:numPr>
        <w:spacing w:after="0" w:line="240" w:lineRule="auto"/>
        <w:ind w:left="0" w:firstLine="709"/>
        <w:jc w:val="both"/>
        <w:rPr>
          <w:rFonts w:ascii="Times New Roman" w:hAnsi="Times New Roman" w:cs="Times New Roman"/>
          <w:sz w:val="28"/>
          <w:szCs w:val="28"/>
        </w:rPr>
      </w:pPr>
      <w:r w:rsidRPr="008105EA">
        <w:rPr>
          <w:rFonts w:ascii="Times New Roman" w:hAnsi="Times New Roman" w:cs="Times New Roman"/>
          <w:sz w:val="28"/>
          <w:szCs w:val="28"/>
        </w:rPr>
        <w:t xml:space="preserve">Выполняется по аналогии с упражнением 1, но </w:t>
      </w:r>
      <w:r>
        <w:rPr>
          <w:rFonts w:ascii="Times New Roman" w:hAnsi="Times New Roman" w:cs="Times New Roman"/>
          <w:sz w:val="28"/>
          <w:szCs w:val="28"/>
        </w:rPr>
        <w:t>ватная палочка</w:t>
      </w:r>
      <w:r w:rsidRPr="008105EA">
        <w:rPr>
          <w:rFonts w:ascii="Times New Roman" w:hAnsi="Times New Roman" w:cs="Times New Roman"/>
          <w:sz w:val="28"/>
          <w:szCs w:val="28"/>
        </w:rPr>
        <w:t xml:space="preserve"> зажимается губами то в левом, то в правом углу рта поочередно. Выполняется 10 раз.</w:t>
      </w:r>
    </w:p>
    <w:p w:rsidR="008105EA" w:rsidRDefault="008105EA" w:rsidP="00307663">
      <w:pPr>
        <w:pStyle w:val="a3"/>
        <w:numPr>
          <w:ilvl w:val="0"/>
          <w:numId w:val="1"/>
        </w:numPr>
        <w:spacing w:after="0" w:line="240" w:lineRule="auto"/>
        <w:ind w:left="0" w:firstLine="709"/>
        <w:jc w:val="both"/>
        <w:rPr>
          <w:rFonts w:ascii="Times New Roman" w:hAnsi="Times New Roman" w:cs="Times New Roman"/>
          <w:sz w:val="28"/>
          <w:szCs w:val="28"/>
        </w:rPr>
      </w:pPr>
      <w:r w:rsidRPr="008105EA">
        <w:rPr>
          <w:rFonts w:ascii="Times New Roman" w:hAnsi="Times New Roman" w:cs="Times New Roman"/>
          <w:sz w:val="28"/>
          <w:szCs w:val="28"/>
        </w:rPr>
        <w:t xml:space="preserve">В отличие от упражнения 1, </w:t>
      </w:r>
      <w:r>
        <w:rPr>
          <w:rFonts w:ascii="Times New Roman" w:hAnsi="Times New Roman" w:cs="Times New Roman"/>
          <w:sz w:val="28"/>
          <w:szCs w:val="28"/>
        </w:rPr>
        <w:t>ватная палочка</w:t>
      </w:r>
      <w:r w:rsidRPr="008105EA">
        <w:rPr>
          <w:rFonts w:ascii="Times New Roman" w:hAnsi="Times New Roman" w:cs="Times New Roman"/>
          <w:sz w:val="28"/>
          <w:szCs w:val="28"/>
        </w:rPr>
        <w:t xml:space="preserve"> закусывается, крепко зажимается не губами, а передними зубами и удерживаются в течение 10-15 секунд, зажим ослабляется на несколько секунд. Зажим - расслабление чередуются 10 - 15 раз.</w:t>
      </w:r>
      <w:r>
        <w:rPr>
          <w:rFonts w:ascii="Times New Roman" w:hAnsi="Times New Roman" w:cs="Times New Roman"/>
          <w:sz w:val="28"/>
          <w:szCs w:val="28"/>
        </w:rPr>
        <w:t xml:space="preserve"> Губы находятся в широкой улыбке.</w:t>
      </w:r>
    </w:p>
    <w:p w:rsidR="008105EA" w:rsidRDefault="008105EA" w:rsidP="00307663">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Ватная палочка</w:t>
      </w:r>
      <w:r w:rsidRPr="008105EA">
        <w:rPr>
          <w:rFonts w:ascii="Times New Roman" w:hAnsi="Times New Roman" w:cs="Times New Roman"/>
          <w:sz w:val="28"/>
          <w:szCs w:val="28"/>
        </w:rPr>
        <w:t xml:space="preserve"> закусывается и зажимается не резцами, а коренными зубами, попеременно то левыми, то правыми. Выполняется 10 раз.</w:t>
      </w:r>
    </w:p>
    <w:p w:rsidR="008105EA" w:rsidRDefault="008105EA" w:rsidP="00307663">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Ватную палочкук </w:t>
      </w:r>
      <w:r w:rsidRPr="008105EA">
        <w:rPr>
          <w:rFonts w:ascii="Times New Roman" w:hAnsi="Times New Roman" w:cs="Times New Roman"/>
          <w:sz w:val="28"/>
          <w:szCs w:val="28"/>
        </w:rPr>
        <w:t>поверхности верхней губы плотно прижима</w:t>
      </w:r>
      <w:r>
        <w:rPr>
          <w:rFonts w:ascii="Times New Roman" w:hAnsi="Times New Roman" w:cs="Times New Roman"/>
          <w:sz w:val="28"/>
          <w:szCs w:val="28"/>
        </w:rPr>
        <w:t>ем кончиком</w:t>
      </w:r>
      <w:r w:rsidRPr="008105EA">
        <w:rPr>
          <w:rFonts w:ascii="Times New Roman" w:hAnsi="Times New Roman" w:cs="Times New Roman"/>
          <w:sz w:val="28"/>
          <w:szCs w:val="28"/>
        </w:rPr>
        <w:t xml:space="preserve"> язык</w:t>
      </w:r>
      <w:r>
        <w:rPr>
          <w:rFonts w:ascii="Times New Roman" w:hAnsi="Times New Roman" w:cs="Times New Roman"/>
          <w:sz w:val="28"/>
          <w:szCs w:val="28"/>
        </w:rPr>
        <w:t>а</w:t>
      </w:r>
      <w:r w:rsidRPr="008105EA">
        <w:rPr>
          <w:rFonts w:ascii="Times New Roman" w:hAnsi="Times New Roman" w:cs="Times New Roman"/>
          <w:sz w:val="28"/>
          <w:szCs w:val="28"/>
        </w:rPr>
        <w:t>. При этом рот широко раскрыт. Удерживать данную позицию 10-15 секунд. Повторяется до 10 раз.</w:t>
      </w:r>
    </w:p>
    <w:p w:rsidR="008105EA" w:rsidRDefault="008105EA" w:rsidP="00307663">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Ватная палочка</w:t>
      </w:r>
      <w:r w:rsidRPr="008105EA">
        <w:rPr>
          <w:rFonts w:ascii="Times New Roman" w:hAnsi="Times New Roman" w:cs="Times New Roman"/>
          <w:sz w:val="28"/>
          <w:szCs w:val="28"/>
        </w:rPr>
        <w:t xml:space="preserve"> крепко прижимается поверхности нижней губы </w:t>
      </w:r>
      <w:r>
        <w:rPr>
          <w:rFonts w:ascii="Times New Roman" w:hAnsi="Times New Roman" w:cs="Times New Roman"/>
          <w:sz w:val="28"/>
          <w:szCs w:val="28"/>
        </w:rPr>
        <w:t>кончиком языка.</w:t>
      </w:r>
      <w:r w:rsidRPr="008105EA">
        <w:rPr>
          <w:rFonts w:ascii="Times New Roman" w:hAnsi="Times New Roman" w:cs="Times New Roman"/>
          <w:sz w:val="28"/>
          <w:szCs w:val="28"/>
        </w:rPr>
        <w:t xml:space="preserve"> При этом рот широко раскрыт. Удерживать данную позицию 10-15 секунд. Повторяется до 10 раз.</w:t>
      </w:r>
    </w:p>
    <w:p w:rsidR="008105EA" w:rsidRDefault="008105EA" w:rsidP="00307663">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Прижимаем ватную палочку к левой (правой) щеке и тянем язык к ней наискосок.</w:t>
      </w:r>
      <w:r w:rsidRPr="008105EA">
        <w:rPr>
          <w:rFonts w:ascii="Times New Roman" w:hAnsi="Times New Roman" w:cs="Times New Roman"/>
          <w:sz w:val="28"/>
          <w:szCs w:val="28"/>
        </w:rPr>
        <w:t xml:space="preserve"> При этом рот широко раскрыт. Удерживать данную позицию 10-15 секунд. Повторяется до 10 раз.</w:t>
      </w:r>
    </w:p>
    <w:p w:rsidR="008105EA" w:rsidRPr="008105EA" w:rsidRDefault="008105EA" w:rsidP="00307663">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Прижимаем палочку внизу правого угла губ и тянем язык к ней наискосок. И т.д. см слайд ПРЕЗЕНТАЦ</w:t>
      </w:r>
      <w:r w:rsidR="00BD7760">
        <w:rPr>
          <w:rFonts w:ascii="Times New Roman" w:hAnsi="Times New Roman" w:cs="Times New Roman"/>
          <w:sz w:val="28"/>
          <w:szCs w:val="28"/>
        </w:rPr>
        <w:t>ИИ</w:t>
      </w:r>
    </w:p>
    <w:p w:rsidR="008105EA" w:rsidRPr="008105EA" w:rsidRDefault="008105EA" w:rsidP="00307663">
      <w:pPr>
        <w:spacing w:after="0" w:line="240" w:lineRule="auto"/>
        <w:ind w:firstLine="709"/>
        <w:jc w:val="both"/>
        <w:rPr>
          <w:rFonts w:ascii="Times New Roman" w:hAnsi="Times New Roman" w:cs="Times New Roman"/>
          <w:sz w:val="28"/>
          <w:szCs w:val="28"/>
          <w:u w:val="single"/>
        </w:rPr>
      </w:pPr>
      <w:r w:rsidRPr="008105EA">
        <w:rPr>
          <w:rFonts w:ascii="Times New Roman" w:hAnsi="Times New Roman" w:cs="Times New Roman"/>
          <w:sz w:val="28"/>
          <w:szCs w:val="28"/>
          <w:u w:val="single"/>
        </w:rPr>
        <w:t>«Фокус» или «Снежинка на носу»</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rsid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Обратите внимание! Нижние зубы не «подсаживают» язык вверх. Не сжимать язык зубами. Выдох должен быть плавный, длительный. Данное упражнение тренирует выдох, необходимый для произношения шипящих звуков.</w:t>
      </w:r>
    </w:p>
    <w:p w:rsidR="009F7225" w:rsidRPr="009F7225" w:rsidRDefault="009F7225" w:rsidP="009F72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V</w:t>
      </w:r>
      <w:r w:rsidRPr="008105EA">
        <w:rPr>
          <w:rFonts w:ascii="Times New Roman" w:hAnsi="Times New Roman" w:cs="Times New Roman"/>
          <w:sz w:val="28"/>
          <w:szCs w:val="28"/>
        </w:rPr>
        <w:t>.</w:t>
      </w:r>
      <w:r>
        <w:rPr>
          <w:rFonts w:ascii="Times New Roman" w:hAnsi="Times New Roman" w:cs="Times New Roman"/>
          <w:sz w:val="28"/>
          <w:szCs w:val="28"/>
        </w:rPr>
        <w:t xml:space="preserve"> </w:t>
      </w:r>
      <w:r w:rsidRPr="009F7225">
        <w:rPr>
          <w:rFonts w:ascii="Times New Roman" w:hAnsi="Times New Roman" w:cs="Times New Roman"/>
          <w:sz w:val="28"/>
          <w:szCs w:val="28"/>
        </w:rPr>
        <w:t xml:space="preserve">Совместная работа родителей в парах - обучающая игра «Взрослый и ребенок» </w:t>
      </w:r>
    </w:p>
    <w:p w:rsidR="009F7225" w:rsidRPr="008105EA" w:rsidRDefault="009F7225" w:rsidP="009F7225">
      <w:pPr>
        <w:spacing w:after="0" w:line="240" w:lineRule="auto"/>
        <w:ind w:firstLine="709"/>
        <w:jc w:val="both"/>
        <w:rPr>
          <w:rFonts w:ascii="Times New Roman" w:hAnsi="Times New Roman" w:cs="Times New Roman"/>
          <w:sz w:val="28"/>
          <w:szCs w:val="28"/>
        </w:rPr>
      </w:pPr>
      <w:r w:rsidRPr="009F7225">
        <w:rPr>
          <w:rFonts w:ascii="Times New Roman" w:hAnsi="Times New Roman" w:cs="Times New Roman"/>
          <w:sz w:val="28"/>
          <w:szCs w:val="28"/>
        </w:rPr>
        <w:t>Логопед предлагает родителям разбиться на пары (4 пары) и распределить роли: один – взрослый, другой – ребенок. Затем раздает карточку-задание, на которой дается название артикуляционного упражнения, которое взрослый должен объяснить и показать «ребенку» как его нужно выполнить, а затем попросить «ребенка» повторить его. Учитель-логопед совместно с родителями оценивают качество выполненного данного упражнения.</w:t>
      </w:r>
    </w:p>
    <w:p w:rsidR="008105EA" w:rsidRPr="008105EA" w:rsidRDefault="00307663" w:rsidP="00307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V</w:t>
      </w:r>
      <w:r w:rsidR="009F7225">
        <w:rPr>
          <w:rFonts w:ascii="Times New Roman" w:hAnsi="Times New Roman" w:cs="Times New Roman"/>
          <w:sz w:val="28"/>
          <w:szCs w:val="28"/>
          <w:lang w:val="en-US"/>
        </w:rPr>
        <w:t>I</w:t>
      </w:r>
      <w:r w:rsidR="008105EA" w:rsidRPr="008105EA">
        <w:rPr>
          <w:rFonts w:ascii="Times New Roman" w:hAnsi="Times New Roman" w:cs="Times New Roman"/>
          <w:sz w:val="28"/>
          <w:szCs w:val="28"/>
        </w:rPr>
        <w:t>. Обмен впечатлениями.</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Предлагаю поделиться своими мыслями о том, что вы открыли для себя нового.</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 xml:space="preserve">1. Интересна ли была тема </w:t>
      </w:r>
      <w:r>
        <w:rPr>
          <w:rFonts w:ascii="Times New Roman" w:hAnsi="Times New Roman" w:cs="Times New Roman"/>
          <w:sz w:val="28"/>
          <w:szCs w:val="28"/>
        </w:rPr>
        <w:t>нашего первого заседания</w:t>
      </w:r>
      <w:r w:rsidRPr="008105EA">
        <w:rPr>
          <w:rFonts w:ascii="Times New Roman" w:hAnsi="Times New Roman" w:cs="Times New Roman"/>
          <w:sz w:val="28"/>
          <w:szCs w:val="28"/>
        </w:rPr>
        <w:t>?</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2. Что полезного для себя Вы узнали?</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 xml:space="preserve">3. Считаете ли Вы, что артикуляционная гимнастика </w:t>
      </w:r>
      <w:r>
        <w:rPr>
          <w:rFonts w:ascii="Times New Roman" w:hAnsi="Times New Roman" w:cs="Times New Roman"/>
          <w:sz w:val="28"/>
          <w:szCs w:val="28"/>
        </w:rPr>
        <w:t xml:space="preserve">и речевое дыхание </w:t>
      </w:r>
      <w:r w:rsidRPr="008105EA">
        <w:rPr>
          <w:rFonts w:ascii="Times New Roman" w:hAnsi="Times New Roman" w:cs="Times New Roman"/>
          <w:sz w:val="28"/>
          <w:szCs w:val="28"/>
        </w:rPr>
        <w:t xml:space="preserve">способствуют правильному </w:t>
      </w:r>
      <w:r>
        <w:rPr>
          <w:rFonts w:ascii="Times New Roman" w:hAnsi="Times New Roman" w:cs="Times New Roman"/>
          <w:sz w:val="28"/>
          <w:szCs w:val="28"/>
        </w:rPr>
        <w:t>развитию речи</w:t>
      </w:r>
      <w:r w:rsidRPr="008105EA">
        <w:rPr>
          <w:rFonts w:ascii="Times New Roman" w:hAnsi="Times New Roman" w:cs="Times New Roman"/>
          <w:sz w:val="28"/>
          <w:szCs w:val="28"/>
        </w:rPr>
        <w:t xml:space="preserve"> ребенка? Почему?</w:t>
      </w:r>
    </w:p>
    <w:p w:rsidR="008105EA" w:rsidRPr="008105EA" w:rsidRDefault="008105EA" w:rsidP="00307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8105EA">
        <w:rPr>
          <w:rFonts w:ascii="Times New Roman" w:hAnsi="Times New Roman" w:cs="Times New Roman"/>
          <w:sz w:val="28"/>
          <w:szCs w:val="28"/>
        </w:rPr>
        <w:t>. Какие игры, упражнения Вас больше всего заинтересовали? Почему?</w:t>
      </w:r>
    </w:p>
    <w:p w:rsidR="008105EA" w:rsidRPr="008105EA" w:rsidRDefault="008105EA" w:rsidP="00307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8105EA">
        <w:rPr>
          <w:rFonts w:ascii="Times New Roman" w:hAnsi="Times New Roman" w:cs="Times New Roman"/>
          <w:sz w:val="28"/>
          <w:szCs w:val="28"/>
        </w:rPr>
        <w:t>. Ответы, на какие вопросы Вы бы хотели получить при следующей нашей встрече?</w:t>
      </w:r>
    </w:p>
    <w:p w:rsidR="008105EA" w:rsidRPr="008105EA" w:rsidRDefault="008105EA" w:rsidP="00307663">
      <w:pPr>
        <w:spacing w:after="0" w:line="240" w:lineRule="auto"/>
        <w:ind w:firstLine="709"/>
        <w:jc w:val="both"/>
        <w:rPr>
          <w:rFonts w:ascii="Times New Roman" w:hAnsi="Times New Roman" w:cs="Times New Roman"/>
          <w:sz w:val="28"/>
          <w:szCs w:val="28"/>
        </w:rPr>
      </w:pPr>
      <w:r w:rsidRPr="008105EA">
        <w:rPr>
          <w:rFonts w:ascii="Times New Roman" w:hAnsi="Times New Roman" w:cs="Times New Roman"/>
          <w:sz w:val="28"/>
          <w:szCs w:val="28"/>
        </w:rPr>
        <w:t xml:space="preserve">Вот наша встреча подошла к концу. Если у вас возникли вопросы, </w:t>
      </w:r>
      <w:r>
        <w:rPr>
          <w:rFonts w:ascii="Times New Roman" w:hAnsi="Times New Roman" w:cs="Times New Roman"/>
          <w:sz w:val="28"/>
          <w:szCs w:val="28"/>
        </w:rPr>
        <w:t>мы</w:t>
      </w:r>
      <w:r w:rsidRPr="008105EA">
        <w:rPr>
          <w:rFonts w:ascii="Times New Roman" w:hAnsi="Times New Roman" w:cs="Times New Roman"/>
          <w:sz w:val="28"/>
          <w:szCs w:val="28"/>
        </w:rPr>
        <w:t xml:space="preserve"> буд</w:t>
      </w:r>
      <w:r>
        <w:rPr>
          <w:rFonts w:ascii="Times New Roman" w:hAnsi="Times New Roman" w:cs="Times New Roman"/>
          <w:sz w:val="28"/>
          <w:szCs w:val="28"/>
        </w:rPr>
        <w:t>ем</w:t>
      </w:r>
      <w:r w:rsidRPr="008105EA">
        <w:rPr>
          <w:rFonts w:ascii="Times New Roman" w:hAnsi="Times New Roman" w:cs="Times New Roman"/>
          <w:sz w:val="28"/>
          <w:szCs w:val="28"/>
        </w:rPr>
        <w:t xml:space="preserve"> рад</w:t>
      </w:r>
      <w:r>
        <w:rPr>
          <w:rFonts w:ascii="Times New Roman" w:hAnsi="Times New Roman" w:cs="Times New Roman"/>
          <w:sz w:val="28"/>
          <w:szCs w:val="28"/>
        </w:rPr>
        <w:t>ы</w:t>
      </w:r>
      <w:r w:rsidRPr="008105EA">
        <w:rPr>
          <w:rFonts w:ascii="Times New Roman" w:hAnsi="Times New Roman" w:cs="Times New Roman"/>
          <w:sz w:val="28"/>
          <w:szCs w:val="28"/>
        </w:rPr>
        <w:t xml:space="preserve"> на них ответить. Очень наде</w:t>
      </w:r>
      <w:r>
        <w:rPr>
          <w:rFonts w:ascii="Times New Roman" w:hAnsi="Times New Roman" w:cs="Times New Roman"/>
          <w:sz w:val="28"/>
          <w:szCs w:val="28"/>
        </w:rPr>
        <w:t>емся</w:t>
      </w:r>
      <w:r w:rsidRPr="008105EA">
        <w:rPr>
          <w:rFonts w:ascii="Times New Roman" w:hAnsi="Times New Roman" w:cs="Times New Roman"/>
          <w:sz w:val="28"/>
          <w:szCs w:val="28"/>
        </w:rPr>
        <w:t>, что смогл</w:t>
      </w:r>
      <w:r>
        <w:rPr>
          <w:rFonts w:ascii="Times New Roman" w:hAnsi="Times New Roman" w:cs="Times New Roman"/>
          <w:sz w:val="28"/>
          <w:szCs w:val="28"/>
        </w:rPr>
        <w:t>и</w:t>
      </w:r>
      <w:r w:rsidRPr="008105EA">
        <w:rPr>
          <w:rFonts w:ascii="Times New Roman" w:hAnsi="Times New Roman" w:cs="Times New Roman"/>
          <w:sz w:val="28"/>
          <w:szCs w:val="28"/>
        </w:rPr>
        <w:t xml:space="preserve"> убедить вас в значимости выполнения артикуляционных упражнений </w:t>
      </w:r>
      <w:r>
        <w:rPr>
          <w:rFonts w:ascii="Times New Roman" w:hAnsi="Times New Roman" w:cs="Times New Roman"/>
          <w:sz w:val="28"/>
          <w:szCs w:val="28"/>
        </w:rPr>
        <w:t xml:space="preserve">и упражнений </w:t>
      </w:r>
      <w:r w:rsidRPr="008105EA">
        <w:rPr>
          <w:rFonts w:ascii="Times New Roman" w:hAnsi="Times New Roman" w:cs="Times New Roman"/>
          <w:sz w:val="28"/>
          <w:szCs w:val="28"/>
        </w:rPr>
        <w:t xml:space="preserve">для </w:t>
      </w:r>
      <w:r>
        <w:rPr>
          <w:rFonts w:ascii="Times New Roman" w:hAnsi="Times New Roman" w:cs="Times New Roman"/>
          <w:sz w:val="28"/>
          <w:szCs w:val="28"/>
        </w:rPr>
        <w:t>речевого дыхания, значимости сюжетно-ролевой игры для всестороннего развития</w:t>
      </w:r>
      <w:r w:rsidRPr="008105EA">
        <w:rPr>
          <w:rFonts w:ascii="Times New Roman" w:hAnsi="Times New Roman" w:cs="Times New Roman"/>
          <w:sz w:val="28"/>
          <w:szCs w:val="28"/>
        </w:rPr>
        <w:t xml:space="preserve"> ребенка дошкольного возраста и в том, что только совместными усилиями мы можем ему в этом помочь.</w:t>
      </w:r>
    </w:p>
    <w:p w:rsidR="008105EA" w:rsidRDefault="008105EA" w:rsidP="00307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Учителя-дефектологи</w:t>
      </w:r>
      <w:r w:rsidRPr="008105EA">
        <w:rPr>
          <w:rFonts w:ascii="Times New Roman" w:hAnsi="Times New Roman" w:cs="Times New Roman"/>
          <w:sz w:val="28"/>
          <w:szCs w:val="28"/>
        </w:rPr>
        <w:t xml:space="preserve"> разда</w:t>
      </w:r>
      <w:r>
        <w:rPr>
          <w:rFonts w:ascii="Times New Roman" w:hAnsi="Times New Roman" w:cs="Times New Roman"/>
          <w:sz w:val="28"/>
          <w:szCs w:val="28"/>
        </w:rPr>
        <w:t>ю</w:t>
      </w:r>
      <w:r w:rsidRPr="008105EA">
        <w:rPr>
          <w:rFonts w:ascii="Times New Roman" w:hAnsi="Times New Roman" w:cs="Times New Roman"/>
          <w:sz w:val="28"/>
          <w:szCs w:val="28"/>
        </w:rPr>
        <w:t xml:space="preserve">т буклеты для родителей </w:t>
      </w:r>
      <w:r w:rsidRPr="000112B0">
        <w:rPr>
          <w:rFonts w:ascii="Times New Roman" w:hAnsi="Times New Roman" w:cs="Times New Roman"/>
          <w:sz w:val="28"/>
          <w:szCs w:val="28"/>
        </w:rPr>
        <w:t>с описаниями игр и упражнений, представленных выше.</w:t>
      </w:r>
    </w:p>
    <w:p w:rsidR="00307663" w:rsidRDefault="00307663" w:rsidP="008105EA">
      <w:pPr>
        <w:spacing w:after="0"/>
        <w:ind w:firstLine="709"/>
        <w:jc w:val="both"/>
        <w:rPr>
          <w:rFonts w:ascii="Times New Roman" w:hAnsi="Times New Roman" w:cs="Times New Roman"/>
          <w:sz w:val="28"/>
          <w:szCs w:val="28"/>
        </w:rPr>
      </w:pPr>
    </w:p>
    <w:p w:rsidR="00307663" w:rsidRDefault="00307663" w:rsidP="008105EA">
      <w:pPr>
        <w:spacing w:after="0"/>
        <w:ind w:firstLine="709"/>
        <w:jc w:val="both"/>
        <w:rPr>
          <w:rFonts w:ascii="Times New Roman" w:hAnsi="Times New Roman" w:cs="Times New Roman"/>
          <w:sz w:val="28"/>
          <w:szCs w:val="28"/>
        </w:rPr>
      </w:pPr>
    </w:p>
    <w:p w:rsidR="006747F8" w:rsidRDefault="006747F8" w:rsidP="008105EA">
      <w:pPr>
        <w:spacing w:after="0"/>
        <w:ind w:firstLine="709"/>
        <w:jc w:val="both"/>
        <w:rPr>
          <w:rFonts w:ascii="Times New Roman" w:hAnsi="Times New Roman" w:cs="Times New Roman"/>
          <w:sz w:val="28"/>
          <w:szCs w:val="28"/>
        </w:rPr>
      </w:pPr>
    </w:p>
    <w:p w:rsidR="006747F8" w:rsidRDefault="006747F8" w:rsidP="008105EA">
      <w:pPr>
        <w:spacing w:after="0"/>
        <w:ind w:firstLine="709"/>
        <w:jc w:val="both"/>
        <w:rPr>
          <w:rFonts w:ascii="Times New Roman" w:hAnsi="Times New Roman" w:cs="Times New Roman"/>
          <w:sz w:val="28"/>
          <w:szCs w:val="28"/>
        </w:rPr>
      </w:pPr>
    </w:p>
    <w:p w:rsidR="00307663" w:rsidRPr="00A202BD" w:rsidRDefault="00307663" w:rsidP="00307663">
      <w:pPr>
        <w:spacing w:after="0" w:line="360" w:lineRule="auto"/>
        <w:ind w:firstLine="709"/>
        <w:jc w:val="center"/>
        <w:rPr>
          <w:rFonts w:ascii="Times New Roman" w:hAnsi="Times New Roman" w:cs="Times New Roman"/>
          <w:b/>
          <w:sz w:val="28"/>
          <w:szCs w:val="28"/>
        </w:rPr>
      </w:pPr>
      <w:r w:rsidRPr="00A202BD">
        <w:rPr>
          <w:rFonts w:ascii="Times New Roman" w:hAnsi="Times New Roman" w:cs="Times New Roman"/>
          <w:b/>
          <w:sz w:val="28"/>
          <w:szCs w:val="28"/>
        </w:rPr>
        <w:lastRenderedPageBreak/>
        <w:t>Список используемой литературы:</w:t>
      </w:r>
    </w:p>
    <w:p w:rsidR="00307663" w:rsidRPr="00A202BD" w:rsidRDefault="00307663" w:rsidP="00307663">
      <w:pPr>
        <w:pStyle w:val="a3"/>
        <w:numPr>
          <w:ilvl w:val="0"/>
          <w:numId w:val="2"/>
        </w:numPr>
        <w:shd w:val="clear" w:color="auto" w:fill="FFFFFF"/>
        <w:spacing w:after="0" w:line="360" w:lineRule="auto"/>
        <w:ind w:left="142" w:hanging="284"/>
        <w:jc w:val="both"/>
        <w:rPr>
          <w:rFonts w:ascii="Times New Roman" w:hAnsi="Times New Roman" w:cs="Times New Roman"/>
          <w:sz w:val="28"/>
          <w:szCs w:val="28"/>
        </w:rPr>
      </w:pPr>
      <w:r w:rsidRPr="00A202BD">
        <w:rPr>
          <w:rFonts w:ascii="Times New Roman" w:hAnsi="Times New Roman" w:cs="Times New Roman"/>
          <w:sz w:val="28"/>
          <w:szCs w:val="28"/>
        </w:rPr>
        <w:t xml:space="preserve">Артикуляция звуков в графическом изображении. Учебно-демонстрационный материал. Приложение к книге Е. В. Новиковой «Логопедическая азбука». Новая методика обучения чтению. – М. : «Издательство ГНОМ», 2011. </w:t>
      </w:r>
    </w:p>
    <w:p w:rsidR="00307663" w:rsidRPr="00A202BD" w:rsidRDefault="00307663" w:rsidP="00307663">
      <w:pPr>
        <w:pStyle w:val="a3"/>
        <w:numPr>
          <w:ilvl w:val="0"/>
          <w:numId w:val="2"/>
        </w:numPr>
        <w:shd w:val="clear" w:color="auto" w:fill="FFFFFF"/>
        <w:spacing w:after="0" w:line="360" w:lineRule="auto"/>
        <w:ind w:left="142" w:hanging="284"/>
        <w:jc w:val="both"/>
        <w:rPr>
          <w:rFonts w:ascii="Times New Roman" w:hAnsi="Times New Roman" w:cs="Times New Roman"/>
          <w:sz w:val="28"/>
          <w:szCs w:val="28"/>
        </w:rPr>
      </w:pPr>
      <w:r w:rsidRPr="00A202BD">
        <w:rPr>
          <w:rFonts w:ascii="Times New Roman" w:hAnsi="Times New Roman" w:cs="Times New Roman"/>
          <w:sz w:val="28"/>
          <w:szCs w:val="28"/>
        </w:rPr>
        <w:t xml:space="preserve">Воробьева Т. А., </w:t>
      </w:r>
      <w:proofErr w:type="spellStart"/>
      <w:r w:rsidRPr="00A202BD">
        <w:rPr>
          <w:rFonts w:ascii="Times New Roman" w:hAnsi="Times New Roman" w:cs="Times New Roman"/>
          <w:sz w:val="28"/>
          <w:szCs w:val="28"/>
        </w:rPr>
        <w:t>Крупенчук</w:t>
      </w:r>
      <w:proofErr w:type="spellEnd"/>
      <w:r w:rsidRPr="00A202BD">
        <w:rPr>
          <w:rFonts w:ascii="Times New Roman" w:hAnsi="Times New Roman" w:cs="Times New Roman"/>
          <w:sz w:val="28"/>
          <w:szCs w:val="28"/>
        </w:rPr>
        <w:t xml:space="preserve"> О. И. Логопедические упражнения: Артикуляционная гимнастика. – СПб. : Издательский Дом «Литера», 2012.</w:t>
      </w:r>
    </w:p>
    <w:p w:rsidR="00307663" w:rsidRPr="00A202BD" w:rsidRDefault="00307663" w:rsidP="00307663">
      <w:pPr>
        <w:pStyle w:val="a3"/>
        <w:numPr>
          <w:ilvl w:val="0"/>
          <w:numId w:val="2"/>
        </w:numPr>
        <w:shd w:val="clear" w:color="auto" w:fill="FFFFFF"/>
        <w:spacing w:after="0" w:line="360" w:lineRule="auto"/>
        <w:ind w:left="142" w:hanging="284"/>
        <w:jc w:val="both"/>
        <w:rPr>
          <w:rFonts w:ascii="Times New Roman" w:hAnsi="Times New Roman" w:cs="Times New Roman"/>
          <w:sz w:val="28"/>
          <w:szCs w:val="28"/>
        </w:rPr>
      </w:pPr>
      <w:proofErr w:type="spellStart"/>
      <w:r w:rsidRPr="00A202BD">
        <w:rPr>
          <w:rFonts w:ascii="Times New Roman" w:hAnsi="Times New Roman" w:cs="Times New Roman"/>
          <w:sz w:val="28"/>
          <w:szCs w:val="28"/>
        </w:rPr>
        <w:t>Нищева</w:t>
      </w:r>
      <w:proofErr w:type="spellEnd"/>
      <w:r w:rsidRPr="00A202BD">
        <w:rPr>
          <w:rFonts w:ascii="Times New Roman" w:hAnsi="Times New Roman" w:cs="Times New Roman"/>
          <w:sz w:val="28"/>
          <w:szCs w:val="28"/>
        </w:rPr>
        <w:t xml:space="preserve"> Н. В. Веселая артикуляционная гимнастика. – СПб. : ООО «ИЗДАТЕЛЬСТВО «ДЕТСТВО-ПРЕСС», 2009.</w:t>
      </w:r>
    </w:p>
    <w:p w:rsidR="00307663" w:rsidRPr="00A202BD" w:rsidRDefault="00307663" w:rsidP="00307663">
      <w:pPr>
        <w:pStyle w:val="a3"/>
        <w:numPr>
          <w:ilvl w:val="0"/>
          <w:numId w:val="2"/>
        </w:numPr>
        <w:spacing w:after="0" w:line="360" w:lineRule="auto"/>
        <w:ind w:left="142" w:hanging="284"/>
        <w:jc w:val="both"/>
        <w:rPr>
          <w:rFonts w:ascii="Times New Roman" w:hAnsi="Times New Roman" w:cs="Times New Roman"/>
          <w:sz w:val="28"/>
          <w:szCs w:val="28"/>
        </w:rPr>
      </w:pPr>
      <w:proofErr w:type="spellStart"/>
      <w:r w:rsidRPr="00A202BD">
        <w:rPr>
          <w:rFonts w:ascii="Times New Roman" w:hAnsi="Times New Roman" w:cs="Times New Roman"/>
          <w:sz w:val="28"/>
          <w:szCs w:val="28"/>
        </w:rPr>
        <w:t>Поливара</w:t>
      </w:r>
      <w:proofErr w:type="spellEnd"/>
      <w:r w:rsidRPr="00A202BD">
        <w:rPr>
          <w:rFonts w:ascii="Times New Roman" w:hAnsi="Times New Roman" w:cs="Times New Roman"/>
          <w:sz w:val="28"/>
          <w:szCs w:val="28"/>
        </w:rPr>
        <w:t xml:space="preserve"> З.В. </w:t>
      </w:r>
      <w:proofErr w:type="spellStart"/>
      <w:r w:rsidRPr="00A202BD">
        <w:rPr>
          <w:rFonts w:ascii="Times New Roman" w:hAnsi="Times New Roman" w:cs="Times New Roman"/>
          <w:sz w:val="28"/>
          <w:szCs w:val="28"/>
        </w:rPr>
        <w:t>Нейропсихолингвистичекие</w:t>
      </w:r>
      <w:proofErr w:type="spellEnd"/>
      <w:r w:rsidRPr="00A202BD">
        <w:rPr>
          <w:rFonts w:ascii="Times New Roman" w:hAnsi="Times New Roman" w:cs="Times New Roman"/>
          <w:sz w:val="28"/>
          <w:szCs w:val="28"/>
        </w:rPr>
        <w:t xml:space="preserve"> основы нарушения речи. Учебное пособие. - Тюмень, 2012г.-180с.</w:t>
      </w:r>
    </w:p>
    <w:p w:rsidR="00307663" w:rsidRPr="00A202BD" w:rsidRDefault="00307663" w:rsidP="00307663">
      <w:pPr>
        <w:pStyle w:val="a3"/>
        <w:numPr>
          <w:ilvl w:val="0"/>
          <w:numId w:val="2"/>
        </w:numPr>
        <w:spacing w:after="0" w:line="360" w:lineRule="auto"/>
        <w:ind w:left="142" w:hanging="284"/>
        <w:jc w:val="both"/>
        <w:rPr>
          <w:rFonts w:ascii="Times New Roman" w:hAnsi="Times New Roman" w:cs="Times New Roman"/>
          <w:sz w:val="28"/>
          <w:szCs w:val="28"/>
        </w:rPr>
      </w:pPr>
      <w:r w:rsidRPr="00A202BD">
        <w:rPr>
          <w:rFonts w:ascii="Times New Roman" w:hAnsi="Times New Roman" w:cs="Times New Roman"/>
          <w:sz w:val="28"/>
          <w:szCs w:val="28"/>
        </w:rPr>
        <w:t>Коноваленко В.В., Коноваленко С.В. Артикуляционная, пальчиковая  гимнастика и дыхательно-голосовые упражнения. - М.: издательство ГНОМ и Д, 2001г.- 16с.</w:t>
      </w:r>
    </w:p>
    <w:p w:rsidR="00307663" w:rsidRDefault="00307663" w:rsidP="00307663">
      <w:pPr>
        <w:pStyle w:val="a3"/>
        <w:numPr>
          <w:ilvl w:val="0"/>
          <w:numId w:val="2"/>
        </w:numPr>
        <w:spacing w:after="0" w:line="360" w:lineRule="auto"/>
        <w:ind w:left="142" w:hanging="284"/>
        <w:jc w:val="both"/>
        <w:rPr>
          <w:rFonts w:ascii="Times New Roman" w:hAnsi="Times New Roman" w:cs="Times New Roman"/>
          <w:sz w:val="28"/>
          <w:szCs w:val="28"/>
        </w:rPr>
      </w:pPr>
      <w:r w:rsidRPr="00A202BD">
        <w:rPr>
          <w:rFonts w:ascii="Times New Roman" w:hAnsi="Times New Roman" w:cs="Times New Roman"/>
          <w:sz w:val="28"/>
          <w:szCs w:val="28"/>
        </w:rPr>
        <w:t>Ткаченко Т.А. логопедическая энциклопедия. - М.: ООО ТД  Издательство Мир книги, 2010г.- 248с.</w:t>
      </w:r>
    </w:p>
    <w:p w:rsidR="003F64E4" w:rsidRDefault="003F64E4" w:rsidP="003F64E4">
      <w:pPr>
        <w:spacing w:after="0" w:line="360" w:lineRule="auto"/>
        <w:jc w:val="both"/>
        <w:rPr>
          <w:rFonts w:ascii="Times New Roman" w:hAnsi="Times New Roman" w:cs="Times New Roman"/>
          <w:sz w:val="28"/>
          <w:szCs w:val="28"/>
        </w:rPr>
      </w:pPr>
    </w:p>
    <w:p w:rsidR="003F64E4" w:rsidRDefault="003F64E4" w:rsidP="003F64E4">
      <w:pPr>
        <w:spacing w:after="0" w:line="360" w:lineRule="auto"/>
        <w:jc w:val="both"/>
        <w:rPr>
          <w:rFonts w:ascii="Times New Roman" w:hAnsi="Times New Roman" w:cs="Times New Roman"/>
          <w:sz w:val="28"/>
          <w:szCs w:val="28"/>
        </w:rPr>
      </w:pPr>
    </w:p>
    <w:p w:rsidR="003F64E4" w:rsidRDefault="003F64E4" w:rsidP="003F64E4">
      <w:pPr>
        <w:spacing w:after="0" w:line="360" w:lineRule="auto"/>
        <w:jc w:val="both"/>
        <w:rPr>
          <w:rFonts w:ascii="Times New Roman" w:hAnsi="Times New Roman" w:cs="Times New Roman"/>
          <w:sz w:val="28"/>
          <w:szCs w:val="28"/>
        </w:rPr>
      </w:pPr>
    </w:p>
    <w:p w:rsidR="003F64E4" w:rsidRDefault="003F64E4" w:rsidP="003F64E4">
      <w:pPr>
        <w:spacing w:after="0" w:line="360" w:lineRule="auto"/>
        <w:jc w:val="both"/>
        <w:rPr>
          <w:rFonts w:ascii="Times New Roman" w:hAnsi="Times New Roman" w:cs="Times New Roman"/>
          <w:sz w:val="28"/>
          <w:szCs w:val="28"/>
        </w:rPr>
      </w:pPr>
    </w:p>
    <w:p w:rsidR="003F64E4" w:rsidRDefault="003F64E4" w:rsidP="003F64E4">
      <w:pPr>
        <w:spacing w:after="0" w:line="360" w:lineRule="auto"/>
        <w:jc w:val="both"/>
        <w:rPr>
          <w:rFonts w:ascii="Times New Roman" w:hAnsi="Times New Roman" w:cs="Times New Roman"/>
          <w:sz w:val="28"/>
          <w:szCs w:val="28"/>
        </w:rPr>
      </w:pPr>
    </w:p>
    <w:p w:rsidR="003F64E4" w:rsidRDefault="003F64E4" w:rsidP="003F64E4">
      <w:pPr>
        <w:spacing w:after="0" w:line="360" w:lineRule="auto"/>
        <w:jc w:val="both"/>
        <w:rPr>
          <w:rFonts w:ascii="Times New Roman" w:hAnsi="Times New Roman" w:cs="Times New Roman"/>
          <w:sz w:val="28"/>
          <w:szCs w:val="28"/>
        </w:rPr>
      </w:pPr>
    </w:p>
    <w:p w:rsidR="003F64E4" w:rsidRDefault="003F64E4" w:rsidP="003F64E4">
      <w:pPr>
        <w:spacing w:after="0" w:line="360" w:lineRule="auto"/>
        <w:jc w:val="both"/>
        <w:rPr>
          <w:rFonts w:ascii="Times New Roman" w:hAnsi="Times New Roman" w:cs="Times New Roman"/>
          <w:sz w:val="28"/>
          <w:szCs w:val="28"/>
        </w:rPr>
      </w:pPr>
    </w:p>
    <w:p w:rsidR="003F64E4" w:rsidRDefault="003F64E4" w:rsidP="003F64E4">
      <w:pPr>
        <w:spacing w:after="0" w:line="360" w:lineRule="auto"/>
        <w:jc w:val="both"/>
        <w:rPr>
          <w:rFonts w:ascii="Times New Roman" w:hAnsi="Times New Roman" w:cs="Times New Roman"/>
          <w:sz w:val="28"/>
          <w:szCs w:val="28"/>
        </w:rPr>
      </w:pPr>
    </w:p>
    <w:p w:rsidR="003F64E4" w:rsidRDefault="003F64E4" w:rsidP="003F64E4">
      <w:pPr>
        <w:spacing w:after="0" w:line="360" w:lineRule="auto"/>
        <w:jc w:val="both"/>
        <w:rPr>
          <w:rFonts w:ascii="Times New Roman" w:hAnsi="Times New Roman" w:cs="Times New Roman"/>
          <w:sz w:val="28"/>
          <w:szCs w:val="28"/>
        </w:rPr>
      </w:pPr>
    </w:p>
    <w:p w:rsidR="003F64E4" w:rsidRDefault="003F64E4" w:rsidP="003F64E4">
      <w:pPr>
        <w:spacing w:after="0" w:line="360" w:lineRule="auto"/>
        <w:jc w:val="both"/>
        <w:rPr>
          <w:rFonts w:ascii="Times New Roman" w:hAnsi="Times New Roman" w:cs="Times New Roman"/>
          <w:sz w:val="28"/>
          <w:szCs w:val="28"/>
        </w:rPr>
      </w:pPr>
    </w:p>
    <w:p w:rsidR="003F64E4" w:rsidRDefault="003F64E4" w:rsidP="003F64E4">
      <w:pPr>
        <w:spacing w:after="0" w:line="360" w:lineRule="auto"/>
        <w:jc w:val="both"/>
        <w:rPr>
          <w:rFonts w:ascii="Times New Roman" w:hAnsi="Times New Roman" w:cs="Times New Roman"/>
          <w:sz w:val="28"/>
          <w:szCs w:val="28"/>
        </w:rPr>
      </w:pPr>
    </w:p>
    <w:p w:rsidR="003F64E4" w:rsidRDefault="003F64E4" w:rsidP="003F64E4">
      <w:pPr>
        <w:spacing w:after="0" w:line="360" w:lineRule="auto"/>
        <w:jc w:val="both"/>
        <w:rPr>
          <w:rFonts w:ascii="Times New Roman" w:hAnsi="Times New Roman" w:cs="Times New Roman"/>
          <w:sz w:val="28"/>
          <w:szCs w:val="28"/>
        </w:rPr>
      </w:pPr>
    </w:p>
    <w:p w:rsidR="003F64E4" w:rsidRDefault="003F64E4" w:rsidP="003F64E4">
      <w:pPr>
        <w:spacing w:after="0" w:line="360" w:lineRule="auto"/>
        <w:jc w:val="both"/>
        <w:rPr>
          <w:rFonts w:ascii="Times New Roman" w:hAnsi="Times New Roman" w:cs="Times New Roman"/>
          <w:sz w:val="28"/>
          <w:szCs w:val="28"/>
        </w:rPr>
      </w:pPr>
    </w:p>
    <w:p w:rsidR="003F64E4" w:rsidRPr="003F64E4" w:rsidRDefault="003F64E4" w:rsidP="003F64E4">
      <w:pPr>
        <w:spacing w:after="0" w:line="360" w:lineRule="auto"/>
        <w:jc w:val="both"/>
        <w:rPr>
          <w:rFonts w:ascii="Times New Roman" w:hAnsi="Times New Roman" w:cs="Times New Roman"/>
          <w:sz w:val="28"/>
          <w:szCs w:val="28"/>
        </w:rPr>
      </w:pPr>
    </w:p>
    <w:p w:rsidR="003F64E4" w:rsidRDefault="003F64E4" w:rsidP="003F64E4">
      <w:pPr>
        <w:spacing w:after="0"/>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Государственное учреждение образования </w:t>
      </w:r>
    </w:p>
    <w:p w:rsidR="00307663" w:rsidRPr="008105EA" w:rsidRDefault="003F64E4" w:rsidP="003F64E4">
      <w:pPr>
        <w:spacing w:after="0"/>
        <w:ind w:firstLine="709"/>
        <w:jc w:val="center"/>
        <w:rPr>
          <w:rFonts w:ascii="Times New Roman" w:hAnsi="Times New Roman" w:cs="Times New Roman"/>
          <w:sz w:val="28"/>
          <w:szCs w:val="28"/>
        </w:rPr>
      </w:pPr>
      <w:r>
        <w:rPr>
          <w:rFonts w:ascii="Times New Roman" w:hAnsi="Times New Roman" w:cs="Times New Roman"/>
          <w:sz w:val="28"/>
          <w:szCs w:val="28"/>
        </w:rPr>
        <w:t>«Дошкольный центр развития ребёнка № 1 г. Светлогорска»</w:t>
      </w:r>
    </w:p>
    <w:p w:rsidR="003F64E4" w:rsidRDefault="003F64E4" w:rsidP="008105EA">
      <w:pPr>
        <w:shd w:val="clear" w:color="auto" w:fill="FFFFFF"/>
        <w:spacing w:after="72" w:line="312" w:lineRule="atLeast"/>
        <w:outlineLvl w:val="0"/>
        <w:rPr>
          <w:rFonts w:ascii="Lucida Sans Unicode" w:eastAsia="Times New Roman" w:hAnsi="Lucida Sans Unicode" w:cs="Lucida Sans Unicode"/>
          <w:color w:val="222222"/>
          <w:kern w:val="36"/>
          <w:sz w:val="41"/>
          <w:szCs w:val="41"/>
          <w:lang w:eastAsia="ru-RU"/>
        </w:rPr>
      </w:pPr>
    </w:p>
    <w:p w:rsidR="003F64E4" w:rsidRDefault="003F64E4" w:rsidP="008105EA">
      <w:pPr>
        <w:shd w:val="clear" w:color="auto" w:fill="FFFFFF"/>
        <w:spacing w:after="72" w:line="312" w:lineRule="atLeast"/>
        <w:outlineLvl w:val="0"/>
        <w:rPr>
          <w:rFonts w:ascii="Lucida Sans Unicode" w:eastAsia="Times New Roman" w:hAnsi="Lucida Sans Unicode" w:cs="Lucida Sans Unicode"/>
          <w:color w:val="222222"/>
          <w:kern w:val="36"/>
          <w:sz w:val="41"/>
          <w:szCs w:val="41"/>
          <w:lang w:eastAsia="ru-RU"/>
        </w:rPr>
      </w:pPr>
    </w:p>
    <w:p w:rsidR="003F64E4" w:rsidRDefault="003F64E4" w:rsidP="008105EA">
      <w:pPr>
        <w:shd w:val="clear" w:color="auto" w:fill="FFFFFF"/>
        <w:spacing w:after="72" w:line="312" w:lineRule="atLeast"/>
        <w:outlineLvl w:val="0"/>
        <w:rPr>
          <w:rFonts w:ascii="Lucida Sans Unicode" w:eastAsia="Times New Roman" w:hAnsi="Lucida Sans Unicode" w:cs="Lucida Sans Unicode"/>
          <w:color w:val="222222"/>
          <w:kern w:val="36"/>
          <w:sz w:val="41"/>
          <w:szCs w:val="41"/>
          <w:lang w:eastAsia="ru-RU"/>
        </w:rPr>
      </w:pPr>
    </w:p>
    <w:p w:rsidR="00BB0440" w:rsidRDefault="00BB0440" w:rsidP="008105EA">
      <w:pPr>
        <w:shd w:val="clear" w:color="auto" w:fill="FFFFFF"/>
        <w:spacing w:after="72" w:line="312" w:lineRule="atLeast"/>
        <w:outlineLvl w:val="0"/>
        <w:rPr>
          <w:rFonts w:ascii="Lucida Sans Unicode" w:eastAsia="Times New Roman" w:hAnsi="Lucida Sans Unicode" w:cs="Lucida Sans Unicode"/>
          <w:color w:val="222222"/>
          <w:kern w:val="36"/>
          <w:sz w:val="41"/>
          <w:szCs w:val="41"/>
          <w:lang w:eastAsia="ru-RU"/>
        </w:rPr>
      </w:pPr>
    </w:p>
    <w:p w:rsidR="00BB0440" w:rsidRDefault="00BB0440" w:rsidP="008105EA">
      <w:pPr>
        <w:shd w:val="clear" w:color="auto" w:fill="FFFFFF"/>
        <w:spacing w:after="72" w:line="312" w:lineRule="atLeast"/>
        <w:outlineLvl w:val="0"/>
        <w:rPr>
          <w:rFonts w:ascii="Lucida Sans Unicode" w:eastAsia="Times New Roman" w:hAnsi="Lucida Sans Unicode" w:cs="Lucida Sans Unicode"/>
          <w:color w:val="222222"/>
          <w:kern w:val="36"/>
          <w:sz w:val="41"/>
          <w:szCs w:val="41"/>
          <w:lang w:eastAsia="ru-RU"/>
        </w:rPr>
      </w:pPr>
    </w:p>
    <w:p w:rsidR="00BB0440" w:rsidRDefault="00BB0440" w:rsidP="008105EA">
      <w:pPr>
        <w:shd w:val="clear" w:color="auto" w:fill="FFFFFF"/>
        <w:spacing w:after="72" w:line="312" w:lineRule="atLeast"/>
        <w:outlineLvl w:val="0"/>
        <w:rPr>
          <w:rFonts w:ascii="Lucida Sans Unicode" w:eastAsia="Times New Roman" w:hAnsi="Lucida Sans Unicode" w:cs="Lucida Sans Unicode"/>
          <w:color w:val="222222"/>
          <w:kern w:val="36"/>
          <w:sz w:val="41"/>
          <w:szCs w:val="41"/>
          <w:lang w:eastAsia="ru-RU"/>
        </w:rPr>
      </w:pPr>
    </w:p>
    <w:p w:rsidR="00BB0440" w:rsidRDefault="00BB0440" w:rsidP="00BB0440">
      <w:pPr>
        <w:shd w:val="clear" w:color="auto" w:fill="FFFFFF"/>
        <w:spacing w:after="72" w:line="312" w:lineRule="atLeast"/>
        <w:jc w:val="center"/>
        <w:outlineLvl w:val="0"/>
        <w:rPr>
          <w:rFonts w:ascii="Times New Roman" w:eastAsia="Times New Roman" w:hAnsi="Times New Roman" w:cs="Times New Roman"/>
          <w:color w:val="222222"/>
          <w:kern w:val="36"/>
          <w:sz w:val="28"/>
          <w:szCs w:val="28"/>
          <w:lang w:eastAsia="ru-RU"/>
        </w:rPr>
      </w:pPr>
      <w:r>
        <w:rPr>
          <w:rFonts w:ascii="Times New Roman" w:eastAsia="Times New Roman" w:hAnsi="Times New Roman" w:cs="Times New Roman"/>
          <w:color w:val="222222"/>
          <w:kern w:val="36"/>
          <w:sz w:val="28"/>
          <w:szCs w:val="28"/>
          <w:lang w:eastAsia="ru-RU"/>
        </w:rPr>
        <w:t>ВОРКШОП</w:t>
      </w:r>
    </w:p>
    <w:p w:rsidR="003F64E4" w:rsidRPr="00BB0440" w:rsidRDefault="00BB0440" w:rsidP="00BB0440">
      <w:pPr>
        <w:shd w:val="clear" w:color="auto" w:fill="FFFFFF"/>
        <w:spacing w:after="72" w:line="312" w:lineRule="atLeast"/>
        <w:jc w:val="center"/>
        <w:outlineLvl w:val="0"/>
        <w:rPr>
          <w:rFonts w:ascii="Times New Roman" w:eastAsia="Times New Roman" w:hAnsi="Times New Roman" w:cs="Times New Roman"/>
          <w:color w:val="222222"/>
          <w:kern w:val="36"/>
          <w:sz w:val="28"/>
          <w:szCs w:val="28"/>
          <w:lang w:eastAsia="ru-RU"/>
        </w:rPr>
      </w:pPr>
      <w:r>
        <w:rPr>
          <w:rFonts w:ascii="Times New Roman" w:eastAsia="Times New Roman" w:hAnsi="Times New Roman" w:cs="Times New Roman"/>
          <w:color w:val="222222"/>
          <w:kern w:val="36"/>
          <w:sz w:val="28"/>
          <w:szCs w:val="28"/>
          <w:lang w:eastAsia="ru-RU"/>
        </w:rPr>
        <w:t>«</w:t>
      </w:r>
      <w:r w:rsidR="009F7225" w:rsidRPr="009F7225">
        <w:rPr>
          <w:rFonts w:ascii="Times New Roman" w:eastAsia="Times New Roman" w:hAnsi="Times New Roman" w:cs="Times New Roman"/>
          <w:color w:val="222222"/>
          <w:kern w:val="36"/>
          <w:sz w:val="28"/>
          <w:szCs w:val="28"/>
          <w:lang w:eastAsia="ru-RU"/>
        </w:rPr>
        <w:t>ЯЗЫК РОДНОЙ, ДРУЖИ СО МНОЙ!</w:t>
      </w:r>
      <w:r>
        <w:rPr>
          <w:rFonts w:ascii="Times New Roman" w:eastAsia="Times New Roman" w:hAnsi="Times New Roman" w:cs="Times New Roman"/>
          <w:color w:val="222222"/>
          <w:kern w:val="36"/>
          <w:sz w:val="28"/>
          <w:szCs w:val="28"/>
          <w:lang w:eastAsia="ru-RU"/>
        </w:rPr>
        <w:t>»</w:t>
      </w:r>
    </w:p>
    <w:p w:rsidR="003F64E4" w:rsidRPr="00AF4B47" w:rsidRDefault="003F64E4" w:rsidP="008105EA">
      <w:pPr>
        <w:shd w:val="clear" w:color="auto" w:fill="FFFFFF"/>
        <w:spacing w:after="72" w:line="312" w:lineRule="atLeast"/>
        <w:outlineLvl w:val="0"/>
        <w:rPr>
          <w:rFonts w:ascii="Times New Roman" w:eastAsia="Times New Roman" w:hAnsi="Times New Roman" w:cs="Times New Roman"/>
          <w:color w:val="222222"/>
          <w:kern w:val="36"/>
          <w:sz w:val="28"/>
          <w:szCs w:val="28"/>
          <w:lang w:eastAsia="ru-RU"/>
        </w:rPr>
      </w:pPr>
    </w:p>
    <w:p w:rsidR="003F64E4" w:rsidRPr="00AF4B47" w:rsidRDefault="003F64E4" w:rsidP="008105EA">
      <w:pPr>
        <w:shd w:val="clear" w:color="auto" w:fill="FFFFFF"/>
        <w:spacing w:after="72" w:line="312" w:lineRule="atLeast"/>
        <w:outlineLvl w:val="0"/>
        <w:rPr>
          <w:rFonts w:ascii="Times New Roman" w:eastAsia="Times New Roman" w:hAnsi="Times New Roman" w:cs="Times New Roman"/>
          <w:color w:val="222222"/>
          <w:kern w:val="36"/>
          <w:sz w:val="28"/>
          <w:szCs w:val="28"/>
          <w:lang w:eastAsia="ru-RU"/>
        </w:rPr>
      </w:pPr>
    </w:p>
    <w:p w:rsidR="003F64E4" w:rsidRPr="00AF4B47" w:rsidRDefault="003F64E4" w:rsidP="008105EA">
      <w:pPr>
        <w:shd w:val="clear" w:color="auto" w:fill="FFFFFF"/>
        <w:spacing w:after="72" w:line="312" w:lineRule="atLeast"/>
        <w:outlineLvl w:val="0"/>
        <w:rPr>
          <w:rFonts w:ascii="Times New Roman" w:eastAsia="Times New Roman" w:hAnsi="Times New Roman" w:cs="Times New Roman"/>
          <w:color w:val="222222"/>
          <w:kern w:val="36"/>
          <w:sz w:val="28"/>
          <w:szCs w:val="28"/>
          <w:lang w:eastAsia="ru-RU"/>
        </w:rPr>
      </w:pPr>
    </w:p>
    <w:p w:rsidR="003F64E4" w:rsidRPr="00AF4B47" w:rsidRDefault="003F64E4" w:rsidP="008105EA">
      <w:pPr>
        <w:shd w:val="clear" w:color="auto" w:fill="FFFFFF"/>
        <w:spacing w:after="72" w:line="312" w:lineRule="atLeast"/>
        <w:outlineLvl w:val="0"/>
        <w:rPr>
          <w:rFonts w:ascii="Times New Roman" w:eastAsia="Times New Roman" w:hAnsi="Times New Roman" w:cs="Times New Roman"/>
          <w:color w:val="222222"/>
          <w:kern w:val="36"/>
          <w:sz w:val="28"/>
          <w:szCs w:val="28"/>
          <w:lang w:eastAsia="ru-RU"/>
        </w:rPr>
      </w:pPr>
    </w:p>
    <w:p w:rsidR="003F64E4" w:rsidRDefault="003F64E4" w:rsidP="008105EA">
      <w:pPr>
        <w:shd w:val="clear" w:color="auto" w:fill="FFFFFF"/>
        <w:spacing w:after="72" w:line="312" w:lineRule="atLeast"/>
        <w:outlineLvl w:val="0"/>
        <w:rPr>
          <w:rFonts w:ascii="Times New Roman" w:eastAsia="Times New Roman" w:hAnsi="Times New Roman" w:cs="Times New Roman"/>
          <w:color w:val="222222"/>
          <w:kern w:val="36"/>
          <w:sz w:val="28"/>
          <w:szCs w:val="28"/>
          <w:lang w:eastAsia="ru-RU"/>
        </w:rPr>
      </w:pPr>
    </w:p>
    <w:p w:rsidR="00AF4B47" w:rsidRDefault="00AF4B47" w:rsidP="008105EA">
      <w:pPr>
        <w:shd w:val="clear" w:color="auto" w:fill="FFFFFF"/>
        <w:spacing w:after="72" w:line="312" w:lineRule="atLeast"/>
        <w:outlineLvl w:val="0"/>
        <w:rPr>
          <w:rFonts w:ascii="Times New Roman" w:eastAsia="Times New Roman" w:hAnsi="Times New Roman" w:cs="Times New Roman"/>
          <w:color w:val="222222"/>
          <w:kern w:val="36"/>
          <w:sz w:val="28"/>
          <w:szCs w:val="28"/>
          <w:lang w:eastAsia="ru-RU"/>
        </w:rPr>
      </w:pPr>
    </w:p>
    <w:p w:rsidR="00AF4B47" w:rsidRDefault="00AF4B47" w:rsidP="008105EA">
      <w:pPr>
        <w:shd w:val="clear" w:color="auto" w:fill="FFFFFF"/>
        <w:spacing w:after="72" w:line="312" w:lineRule="atLeast"/>
        <w:outlineLvl w:val="0"/>
        <w:rPr>
          <w:rFonts w:ascii="Times New Roman" w:eastAsia="Times New Roman" w:hAnsi="Times New Roman" w:cs="Times New Roman"/>
          <w:color w:val="222222"/>
          <w:kern w:val="36"/>
          <w:sz w:val="28"/>
          <w:szCs w:val="28"/>
          <w:lang w:eastAsia="ru-RU"/>
        </w:rPr>
      </w:pPr>
    </w:p>
    <w:p w:rsidR="00AF4B47" w:rsidRPr="00AF4B47" w:rsidRDefault="00AF4B47" w:rsidP="008105EA">
      <w:pPr>
        <w:shd w:val="clear" w:color="auto" w:fill="FFFFFF"/>
        <w:spacing w:after="72" w:line="312" w:lineRule="atLeast"/>
        <w:outlineLvl w:val="0"/>
        <w:rPr>
          <w:rFonts w:ascii="Times New Roman" w:eastAsia="Times New Roman" w:hAnsi="Times New Roman" w:cs="Times New Roman"/>
          <w:color w:val="222222"/>
          <w:kern w:val="36"/>
          <w:sz w:val="28"/>
          <w:szCs w:val="28"/>
          <w:lang w:eastAsia="ru-RU"/>
        </w:rPr>
      </w:pPr>
    </w:p>
    <w:p w:rsidR="003F64E4" w:rsidRPr="00AF4B47" w:rsidRDefault="003F64E4" w:rsidP="008105EA">
      <w:pPr>
        <w:shd w:val="clear" w:color="auto" w:fill="FFFFFF"/>
        <w:spacing w:after="72" w:line="312" w:lineRule="atLeast"/>
        <w:outlineLvl w:val="0"/>
        <w:rPr>
          <w:rFonts w:ascii="Times New Roman" w:eastAsia="Times New Roman" w:hAnsi="Times New Roman" w:cs="Times New Roman"/>
          <w:color w:val="222222"/>
          <w:kern w:val="36"/>
          <w:sz w:val="28"/>
          <w:szCs w:val="28"/>
          <w:lang w:eastAsia="ru-RU"/>
        </w:rPr>
      </w:pPr>
    </w:p>
    <w:p w:rsidR="003F64E4" w:rsidRDefault="00BB0440" w:rsidP="00AF4B47">
      <w:pPr>
        <w:shd w:val="clear" w:color="auto" w:fill="FFFFFF"/>
        <w:tabs>
          <w:tab w:val="left" w:pos="5954"/>
        </w:tabs>
        <w:spacing w:after="72" w:line="312" w:lineRule="atLeast"/>
        <w:jc w:val="both"/>
        <w:outlineLvl w:val="0"/>
        <w:rPr>
          <w:rFonts w:ascii="Times New Roman" w:eastAsia="Times New Roman" w:hAnsi="Times New Roman" w:cs="Times New Roman"/>
          <w:color w:val="222222"/>
          <w:kern w:val="36"/>
          <w:sz w:val="28"/>
          <w:szCs w:val="28"/>
          <w:lang w:eastAsia="ru-RU"/>
        </w:rPr>
      </w:pPr>
      <w:r>
        <w:rPr>
          <w:rFonts w:ascii="Times New Roman" w:eastAsia="Times New Roman" w:hAnsi="Times New Roman" w:cs="Times New Roman"/>
          <w:color w:val="222222"/>
          <w:kern w:val="36"/>
          <w:sz w:val="28"/>
          <w:szCs w:val="28"/>
          <w:lang w:eastAsia="ru-RU"/>
        </w:rPr>
        <w:tab/>
        <w:t>Составили:</w:t>
      </w:r>
    </w:p>
    <w:p w:rsidR="00AF4B47" w:rsidRDefault="00BB0440" w:rsidP="00AF4B47">
      <w:pPr>
        <w:shd w:val="clear" w:color="auto" w:fill="FFFFFF"/>
        <w:tabs>
          <w:tab w:val="left" w:pos="5954"/>
        </w:tabs>
        <w:spacing w:after="72" w:line="312" w:lineRule="atLeast"/>
        <w:jc w:val="both"/>
        <w:outlineLvl w:val="0"/>
        <w:rPr>
          <w:rFonts w:ascii="Times New Roman" w:eastAsia="Times New Roman" w:hAnsi="Times New Roman" w:cs="Times New Roman"/>
          <w:color w:val="222222"/>
          <w:kern w:val="36"/>
          <w:sz w:val="28"/>
          <w:szCs w:val="28"/>
          <w:lang w:eastAsia="ru-RU"/>
        </w:rPr>
      </w:pPr>
      <w:r>
        <w:rPr>
          <w:rFonts w:ascii="Times New Roman" w:eastAsia="Times New Roman" w:hAnsi="Times New Roman" w:cs="Times New Roman"/>
          <w:color w:val="222222"/>
          <w:kern w:val="36"/>
          <w:sz w:val="28"/>
          <w:szCs w:val="28"/>
          <w:lang w:eastAsia="ru-RU"/>
        </w:rPr>
        <w:tab/>
      </w:r>
      <w:proofErr w:type="spellStart"/>
      <w:r w:rsidR="00AF4B47">
        <w:rPr>
          <w:rFonts w:ascii="Times New Roman" w:eastAsia="Times New Roman" w:hAnsi="Times New Roman" w:cs="Times New Roman"/>
          <w:color w:val="222222"/>
          <w:kern w:val="36"/>
          <w:sz w:val="28"/>
          <w:szCs w:val="28"/>
          <w:lang w:eastAsia="ru-RU"/>
        </w:rPr>
        <w:t>Рогович</w:t>
      </w:r>
      <w:proofErr w:type="spellEnd"/>
    </w:p>
    <w:p w:rsidR="00AF4B47" w:rsidRDefault="00AF4B47" w:rsidP="00AF4B47">
      <w:pPr>
        <w:shd w:val="clear" w:color="auto" w:fill="FFFFFF"/>
        <w:tabs>
          <w:tab w:val="left" w:pos="5954"/>
        </w:tabs>
        <w:spacing w:after="72" w:line="312" w:lineRule="atLeast"/>
        <w:jc w:val="both"/>
        <w:outlineLvl w:val="0"/>
        <w:rPr>
          <w:rFonts w:ascii="Times New Roman" w:eastAsia="Times New Roman" w:hAnsi="Times New Roman" w:cs="Times New Roman"/>
          <w:color w:val="222222"/>
          <w:kern w:val="36"/>
          <w:sz w:val="28"/>
          <w:szCs w:val="28"/>
          <w:lang w:eastAsia="ru-RU"/>
        </w:rPr>
      </w:pPr>
      <w:r>
        <w:rPr>
          <w:rFonts w:ascii="Times New Roman" w:eastAsia="Times New Roman" w:hAnsi="Times New Roman" w:cs="Times New Roman"/>
          <w:color w:val="222222"/>
          <w:kern w:val="36"/>
          <w:sz w:val="28"/>
          <w:szCs w:val="28"/>
          <w:lang w:eastAsia="ru-RU"/>
        </w:rPr>
        <w:tab/>
        <w:t>Екатерина Юрьевна,</w:t>
      </w:r>
    </w:p>
    <w:p w:rsidR="00AF4B47" w:rsidRDefault="00AF4B47" w:rsidP="00AF4B47">
      <w:pPr>
        <w:shd w:val="clear" w:color="auto" w:fill="FFFFFF"/>
        <w:tabs>
          <w:tab w:val="left" w:pos="5954"/>
        </w:tabs>
        <w:spacing w:after="72" w:line="312" w:lineRule="atLeast"/>
        <w:jc w:val="both"/>
        <w:outlineLvl w:val="0"/>
        <w:rPr>
          <w:rFonts w:ascii="Times New Roman" w:eastAsia="Times New Roman" w:hAnsi="Times New Roman" w:cs="Times New Roman"/>
          <w:color w:val="222222"/>
          <w:kern w:val="36"/>
          <w:sz w:val="28"/>
          <w:szCs w:val="28"/>
          <w:lang w:eastAsia="ru-RU"/>
        </w:rPr>
      </w:pPr>
      <w:r>
        <w:rPr>
          <w:rFonts w:ascii="Times New Roman" w:eastAsia="Times New Roman" w:hAnsi="Times New Roman" w:cs="Times New Roman"/>
          <w:color w:val="222222"/>
          <w:kern w:val="36"/>
          <w:sz w:val="28"/>
          <w:szCs w:val="28"/>
          <w:lang w:eastAsia="ru-RU"/>
        </w:rPr>
        <w:tab/>
        <w:t>учитель-дефектолог,</w:t>
      </w:r>
    </w:p>
    <w:p w:rsidR="00AF4B47" w:rsidRDefault="00AF4B47" w:rsidP="00AF4B47">
      <w:pPr>
        <w:shd w:val="clear" w:color="auto" w:fill="FFFFFF"/>
        <w:tabs>
          <w:tab w:val="left" w:pos="5954"/>
        </w:tabs>
        <w:spacing w:after="72" w:line="312" w:lineRule="atLeast"/>
        <w:jc w:val="both"/>
        <w:outlineLvl w:val="0"/>
        <w:rPr>
          <w:rFonts w:ascii="Times New Roman" w:eastAsia="Times New Roman" w:hAnsi="Times New Roman" w:cs="Times New Roman"/>
          <w:color w:val="222222"/>
          <w:kern w:val="36"/>
          <w:sz w:val="28"/>
          <w:szCs w:val="28"/>
          <w:lang w:eastAsia="ru-RU"/>
        </w:rPr>
      </w:pPr>
      <w:r>
        <w:rPr>
          <w:rFonts w:ascii="Times New Roman" w:eastAsia="Times New Roman" w:hAnsi="Times New Roman" w:cs="Times New Roman"/>
          <w:color w:val="222222"/>
          <w:kern w:val="36"/>
          <w:sz w:val="28"/>
          <w:szCs w:val="28"/>
          <w:lang w:eastAsia="ru-RU"/>
        </w:rPr>
        <w:tab/>
      </w:r>
      <w:proofErr w:type="spellStart"/>
      <w:r w:rsidR="00BB0440">
        <w:rPr>
          <w:rFonts w:ascii="Times New Roman" w:eastAsia="Times New Roman" w:hAnsi="Times New Roman" w:cs="Times New Roman"/>
          <w:color w:val="222222"/>
          <w:kern w:val="36"/>
          <w:sz w:val="28"/>
          <w:szCs w:val="28"/>
          <w:lang w:eastAsia="ru-RU"/>
        </w:rPr>
        <w:t>Седько</w:t>
      </w:r>
      <w:proofErr w:type="spellEnd"/>
    </w:p>
    <w:p w:rsidR="00AF4B47" w:rsidRDefault="00AF4B47" w:rsidP="00AF4B47">
      <w:pPr>
        <w:shd w:val="clear" w:color="auto" w:fill="FFFFFF"/>
        <w:tabs>
          <w:tab w:val="left" w:pos="5954"/>
        </w:tabs>
        <w:spacing w:after="72" w:line="312" w:lineRule="atLeast"/>
        <w:jc w:val="both"/>
        <w:outlineLvl w:val="0"/>
        <w:rPr>
          <w:rFonts w:ascii="Times New Roman" w:eastAsia="Times New Roman" w:hAnsi="Times New Roman" w:cs="Times New Roman"/>
          <w:color w:val="222222"/>
          <w:kern w:val="36"/>
          <w:sz w:val="28"/>
          <w:szCs w:val="28"/>
          <w:lang w:eastAsia="ru-RU"/>
        </w:rPr>
      </w:pPr>
      <w:r>
        <w:rPr>
          <w:rFonts w:ascii="Times New Roman" w:eastAsia="Times New Roman" w:hAnsi="Times New Roman" w:cs="Times New Roman"/>
          <w:color w:val="222222"/>
          <w:kern w:val="36"/>
          <w:sz w:val="28"/>
          <w:szCs w:val="28"/>
          <w:lang w:eastAsia="ru-RU"/>
        </w:rPr>
        <w:tab/>
        <w:t xml:space="preserve">Светлан </w:t>
      </w:r>
      <w:r w:rsidR="00BB0440">
        <w:rPr>
          <w:rFonts w:ascii="Times New Roman" w:eastAsia="Times New Roman" w:hAnsi="Times New Roman" w:cs="Times New Roman"/>
          <w:color w:val="222222"/>
          <w:kern w:val="36"/>
          <w:sz w:val="28"/>
          <w:szCs w:val="28"/>
          <w:lang w:eastAsia="ru-RU"/>
        </w:rPr>
        <w:t xml:space="preserve">Николаевна, </w:t>
      </w:r>
    </w:p>
    <w:p w:rsidR="00BB0440" w:rsidRPr="00BB0440" w:rsidRDefault="00AF4B47" w:rsidP="00AF4B47">
      <w:pPr>
        <w:shd w:val="clear" w:color="auto" w:fill="FFFFFF"/>
        <w:tabs>
          <w:tab w:val="left" w:pos="5954"/>
        </w:tabs>
        <w:spacing w:after="72" w:line="312" w:lineRule="atLeast"/>
        <w:jc w:val="both"/>
        <w:outlineLvl w:val="0"/>
        <w:rPr>
          <w:rFonts w:ascii="Times New Roman" w:eastAsia="Times New Roman" w:hAnsi="Times New Roman" w:cs="Times New Roman"/>
          <w:color w:val="222222"/>
          <w:kern w:val="36"/>
          <w:sz w:val="28"/>
          <w:szCs w:val="28"/>
          <w:lang w:eastAsia="ru-RU"/>
        </w:rPr>
      </w:pPr>
      <w:r>
        <w:rPr>
          <w:rFonts w:ascii="Times New Roman" w:eastAsia="Times New Roman" w:hAnsi="Times New Roman" w:cs="Times New Roman"/>
          <w:color w:val="222222"/>
          <w:kern w:val="36"/>
          <w:sz w:val="28"/>
          <w:szCs w:val="28"/>
          <w:lang w:eastAsia="ru-RU"/>
        </w:rPr>
        <w:tab/>
      </w:r>
      <w:r w:rsidR="00BB0440">
        <w:rPr>
          <w:rFonts w:ascii="Times New Roman" w:eastAsia="Times New Roman" w:hAnsi="Times New Roman" w:cs="Times New Roman"/>
          <w:color w:val="222222"/>
          <w:kern w:val="36"/>
          <w:sz w:val="28"/>
          <w:szCs w:val="28"/>
          <w:lang w:eastAsia="ru-RU"/>
        </w:rPr>
        <w:t>учитель дефектолог</w:t>
      </w:r>
      <w:r>
        <w:rPr>
          <w:rFonts w:ascii="Times New Roman" w:eastAsia="Times New Roman" w:hAnsi="Times New Roman" w:cs="Times New Roman"/>
          <w:color w:val="222222"/>
          <w:kern w:val="36"/>
          <w:sz w:val="28"/>
          <w:szCs w:val="28"/>
          <w:lang w:eastAsia="ru-RU"/>
        </w:rPr>
        <w:t>.</w:t>
      </w:r>
    </w:p>
    <w:p w:rsidR="003F64E4" w:rsidRDefault="003F64E4" w:rsidP="008105EA">
      <w:pPr>
        <w:shd w:val="clear" w:color="auto" w:fill="FFFFFF"/>
        <w:spacing w:after="72" w:line="312" w:lineRule="atLeast"/>
        <w:outlineLvl w:val="0"/>
        <w:rPr>
          <w:rFonts w:ascii="Times New Roman" w:eastAsia="Times New Roman" w:hAnsi="Times New Roman" w:cs="Times New Roman"/>
          <w:color w:val="222222"/>
          <w:kern w:val="36"/>
          <w:sz w:val="28"/>
          <w:szCs w:val="28"/>
          <w:lang w:eastAsia="ru-RU"/>
        </w:rPr>
      </w:pPr>
    </w:p>
    <w:p w:rsidR="00AF4B47" w:rsidRDefault="00AF4B47" w:rsidP="008105EA">
      <w:pPr>
        <w:shd w:val="clear" w:color="auto" w:fill="FFFFFF"/>
        <w:spacing w:after="72" w:line="312" w:lineRule="atLeast"/>
        <w:outlineLvl w:val="0"/>
        <w:rPr>
          <w:rFonts w:ascii="Times New Roman" w:eastAsia="Times New Roman" w:hAnsi="Times New Roman" w:cs="Times New Roman"/>
          <w:color w:val="222222"/>
          <w:kern w:val="36"/>
          <w:sz w:val="28"/>
          <w:szCs w:val="28"/>
          <w:lang w:eastAsia="ru-RU"/>
        </w:rPr>
      </w:pPr>
    </w:p>
    <w:p w:rsidR="00AF4B47" w:rsidRDefault="00AF4B47" w:rsidP="008105EA">
      <w:pPr>
        <w:shd w:val="clear" w:color="auto" w:fill="FFFFFF"/>
        <w:spacing w:after="72" w:line="312" w:lineRule="atLeast"/>
        <w:outlineLvl w:val="0"/>
        <w:rPr>
          <w:rFonts w:ascii="Times New Roman" w:eastAsia="Times New Roman" w:hAnsi="Times New Roman" w:cs="Times New Roman"/>
          <w:color w:val="222222"/>
          <w:kern w:val="36"/>
          <w:sz w:val="28"/>
          <w:szCs w:val="28"/>
          <w:lang w:eastAsia="ru-RU"/>
        </w:rPr>
      </w:pPr>
    </w:p>
    <w:p w:rsidR="00AF4B47" w:rsidRDefault="00AF4B47" w:rsidP="008105EA">
      <w:pPr>
        <w:shd w:val="clear" w:color="auto" w:fill="FFFFFF"/>
        <w:spacing w:after="72" w:line="312" w:lineRule="atLeast"/>
        <w:outlineLvl w:val="0"/>
        <w:rPr>
          <w:rFonts w:ascii="Times New Roman" w:eastAsia="Times New Roman" w:hAnsi="Times New Roman" w:cs="Times New Roman"/>
          <w:color w:val="222222"/>
          <w:kern w:val="36"/>
          <w:sz w:val="28"/>
          <w:szCs w:val="28"/>
          <w:lang w:eastAsia="ru-RU"/>
        </w:rPr>
      </w:pPr>
    </w:p>
    <w:p w:rsidR="00AF4B47" w:rsidRDefault="00AF4B47" w:rsidP="008105EA">
      <w:pPr>
        <w:shd w:val="clear" w:color="auto" w:fill="FFFFFF"/>
        <w:spacing w:after="72" w:line="312" w:lineRule="atLeast"/>
        <w:outlineLvl w:val="0"/>
        <w:rPr>
          <w:rFonts w:ascii="Times New Roman" w:eastAsia="Times New Roman" w:hAnsi="Times New Roman" w:cs="Times New Roman"/>
          <w:color w:val="222222"/>
          <w:kern w:val="36"/>
          <w:sz w:val="28"/>
          <w:szCs w:val="28"/>
          <w:lang w:eastAsia="ru-RU"/>
        </w:rPr>
      </w:pPr>
    </w:p>
    <w:p w:rsidR="003F64E4" w:rsidRPr="00D0260A" w:rsidRDefault="00AF4B47" w:rsidP="00D0260A">
      <w:pPr>
        <w:shd w:val="clear" w:color="auto" w:fill="FFFFFF"/>
        <w:spacing w:after="72" w:line="312" w:lineRule="atLeast"/>
        <w:jc w:val="center"/>
        <w:outlineLvl w:val="0"/>
        <w:rPr>
          <w:rFonts w:ascii="Times New Roman" w:eastAsia="Times New Roman" w:hAnsi="Times New Roman" w:cs="Times New Roman"/>
          <w:color w:val="222222"/>
          <w:kern w:val="36"/>
          <w:sz w:val="28"/>
          <w:szCs w:val="28"/>
          <w:lang w:eastAsia="ru-RU"/>
        </w:rPr>
      </w:pPr>
      <w:r>
        <w:rPr>
          <w:rFonts w:ascii="Times New Roman" w:eastAsia="Times New Roman" w:hAnsi="Times New Roman" w:cs="Times New Roman"/>
          <w:color w:val="222222"/>
          <w:kern w:val="36"/>
          <w:sz w:val="28"/>
          <w:szCs w:val="28"/>
          <w:lang w:eastAsia="ru-RU"/>
        </w:rPr>
        <w:t>202</w:t>
      </w:r>
      <w:r w:rsidR="009F7225" w:rsidRPr="00BD7760">
        <w:rPr>
          <w:rFonts w:ascii="Times New Roman" w:eastAsia="Times New Roman" w:hAnsi="Times New Roman" w:cs="Times New Roman"/>
          <w:color w:val="222222"/>
          <w:kern w:val="36"/>
          <w:sz w:val="28"/>
          <w:szCs w:val="28"/>
          <w:lang w:eastAsia="ru-RU"/>
        </w:rPr>
        <w:t>4</w:t>
      </w:r>
      <w:bookmarkStart w:id="0" w:name="_GoBack"/>
      <w:bookmarkEnd w:id="0"/>
    </w:p>
    <w:sectPr w:rsidR="003F64E4" w:rsidRPr="00D0260A" w:rsidSect="00BC3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55B26"/>
    <w:multiLevelType w:val="hybridMultilevel"/>
    <w:tmpl w:val="F194760A"/>
    <w:lvl w:ilvl="0" w:tplc="1EFACA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DA33857"/>
    <w:multiLevelType w:val="hybridMultilevel"/>
    <w:tmpl w:val="2F648F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BB7"/>
    <w:rsid w:val="000112B0"/>
    <w:rsid w:val="00091F97"/>
    <w:rsid w:val="0017475B"/>
    <w:rsid w:val="00207BB7"/>
    <w:rsid w:val="00227B2E"/>
    <w:rsid w:val="00233F53"/>
    <w:rsid w:val="002B4921"/>
    <w:rsid w:val="002C5CF5"/>
    <w:rsid w:val="002E56D2"/>
    <w:rsid w:val="00307663"/>
    <w:rsid w:val="00342E56"/>
    <w:rsid w:val="00392C13"/>
    <w:rsid w:val="003F64E4"/>
    <w:rsid w:val="005D7811"/>
    <w:rsid w:val="006747F8"/>
    <w:rsid w:val="006A3C52"/>
    <w:rsid w:val="006B383A"/>
    <w:rsid w:val="007529D6"/>
    <w:rsid w:val="008105EA"/>
    <w:rsid w:val="00812145"/>
    <w:rsid w:val="00845C4D"/>
    <w:rsid w:val="0086011F"/>
    <w:rsid w:val="00887B2F"/>
    <w:rsid w:val="008B75F2"/>
    <w:rsid w:val="00911956"/>
    <w:rsid w:val="009F0351"/>
    <w:rsid w:val="009F7225"/>
    <w:rsid w:val="00A703CC"/>
    <w:rsid w:val="00AD4624"/>
    <w:rsid w:val="00AF4B47"/>
    <w:rsid w:val="00B73A53"/>
    <w:rsid w:val="00BB0440"/>
    <w:rsid w:val="00BC372E"/>
    <w:rsid w:val="00BD7760"/>
    <w:rsid w:val="00BE73AA"/>
    <w:rsid w:val="00D0260A"/>
    <w:rsid w:val="00D84709"/>
    <w:rsid w:val="00D85D24"/>
    <w:rsid w:val="00DD53AF"/>
    <w:rsid w:val="00DE6177"/>
    <w:rsid w:val="00F73691"/>
    <w:rsid w:val="00FF18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5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5EA"/>
    <w:pPr>
      <w:ind w:left="720"/>
      <w:contextualSpacing/>
    </w:pPr>
  </w:style>
  <w:style w:type="paragraph" w:styleId="a4">
    <w:name w:val="Balloon Text"/>
    <w:basedOn w:val="a"/>
    <w:link w:val="a5"/>
    <w:uiPriority w:val="99"/>
    <w:semiHidden/>
    <w:unhideWhenUsed/>
    <w:rsid w:val="008105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05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5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5EA"/>
    <w:pPr>
      <w:ind w:left="720"/>
      <w:contextualSpacing/>
    </w:pPr>
  </w:style>
  <w:style w:type="paragraph" w:styleId="a4">
    <w:name w:val="Balloon Text"/>
    <w:basedOn w:val="a"/>
    <w:link w:val="a5"/>
    <w:uiPriority w:val="99"/>
    <w:semiHidden/>
    <w:unhideWhenUsed/>
    <w:rsid w:val="008105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05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9219">
      <w:bodyDiv w:val="1"/>
      <w:marLeft w:val="0"/>
      <w:marRight w:val="0"/>
      <w:marTop w:val="0"/>
      <w:marBottom w:val="0"/>
      <w:divBdr>
        <w:top w:val="none" w:sz="0" w:space="0" w:color="auto"/>
        <w:left w:val="none" w:sz="0" w:space="0" w:color="auto"/>
        <w:bottom w:val="none" w:sz="0" w:space="0" w:color="auto"/>
        <w:right w:val="none" w:sz="0" w:space="0" w:color="auto"/>
      </w:divBdr>
      <w:divsChild>
        <w:div w:id="611479902">
          <w:marLeft w:val="0"/>
          <w:marRight w:val="0"/>
          <w:marTop w:val="0"/>
          <w:marBottom w:val="0"/>
          <w:divBdr>
            <w:top w:val="none" w:sz="0" w:space="0" w:color="auto"/>
            <w:left w:val="none" w:sz="0" w:space="0" w:color="auto"/>
            <w:bottom w:val="none" w:sz="0" w:space="0" w:color="auto"/>
            <w:right w:val="none" w:sz="0" w:space="0" w:color="auto"/>
          </w:divBdr>
        </w:div>
        <w:div w:id="1411543252">
          <w:marLeft w:val="0"/>
          <w:marRight w:val="0"/>
          <w:marTop w:val="0"/>
          <w:marBottom w:val="0"/>
          <w:divBdr>
            <w:top w:val="none" w:sz="0" w:space="0" w:color="auto"/>
            <w:left w:val="none" w:sz="0" w:space="0" w:color="auto"/>
            <w:bottom w:val="none" w:sz="0" w:space="0" w:color="auto"/>
            <w:right w:val="none" w:sz="0" w:space="0" w:color="auto"/>
          </w:divBdr>
          <w:divsChild>
            <w:div w:id="1078362076">
              <w:marLeft w:val="0"/>
              <w:marRight w:val="0"/>
              <w:marTop w:val="0"/>
              <w:marBottom w:val="0"/>
              <w:divBdr>
                <w:top w:val="none" w:sz="0" w:space="0" w:color="auto"/>
                <w:left w:val="none" w:sz="0" w:space="0" w:color="auto"/>
                <w:bottom w:val="none" w:sz="0" w:space="0" w:color="auto"/>
                <w:right w:val="none" w:sz="0" w:space="0" w:color="auto"/>
              </w:divBdr>
              <w:divsChild>
                <w:div w:id="1828090126">
                  <w:marLeft w:val="0"/>
                  <w:marRight w:val="0"/>
                  <w:marTop w:val="0"/>
                  <w:marBottom w:val="0"/>
                  <w:divBdr>
                    <w:top w:val="none" w:sz="0" w:space="0" w:color="auto"/>
                    <w:left w:val="none" w:sz="0" w:space="0" w:color="auto"/>
                    <w:bottom w:val="none" w:sz="0" w:space="0" w:color="auto"/>
                    <w:right w:val="none" w:sz="0" w:space="0" w:color="auto"/>
                  </w:divBdr>
                  <w:divsChild>
                    <w:div w:id="112135772">
                      <w:marLeft w:val="0"/>
                      <w:marRight w:val="0"/>
                      <w:marTop w:val="0"/>
                      <w:marBottom w:val="0"/>
                      <w:divBdr>
                        <w:top w:val="none" w:sz="0" w:space="0" w:color="auto"/>
                        <w:left w:val="none" w:sz="0" w:space="0" w:color="auto"/>
                        <w:bottom w:val="none" w:sz="0" w:space="0" w:color="auto"/>
                        <w:right w:val="none" w:sz="0" w:space="0" w:color="auto"/>
                      </w:divBdr>
                      <w:divsChild>
                        <w:div w:id="644817759">
                          <w:marLeft w:val="0"/>
                          <w:marRight w:val="0"/>
                          <w:marTop w:val="0"/>
                          <w:marBottom w:val="0"/>
                          <w:divBdr>
                            <w:top w:val="none" w:sz="0" w:space="0" w:color="auto"/>
                            <w:left w:val="none" w:sz="0" w:space="0" w:color="auto"/>
                            <w:bottom w:val="none" w:sz="0" w:space="0" w:color="auto"/>
                            <w:right w:val="none" w:sz="0" w:space="0" w:color="auto"/>
                          </w:divBdr>
                          <w:divsChild>
                            <w:div w:id="1769540480">
                              <w:marLeft w:val="0"/>
                              <w:marRight w:val="0"/>
                              <w:marTop w:val="0"/>
                              <w:marBottom w:val="0"/>
                              <w:divBdr>
                                <w:top w:val="none" w:sz="0" w:space="0" w:color="auto"/>
                                <w:left w:val="none" w:sz="0" w:space="0" w:color="auto"/>
                                <w:bottom w:val="none" w:sz="0" w:space="0" w:color="auto"/>
                                <w:right w:val="none" w:sz="0" w:space="0" w:color="auto"/>
                              </w:divBdr>
                              <w:divsChild>
                                <w:div w:id="10181939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451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1905</Words>
  <Characters>10863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cp:lastPrinted>2024-12-01T10:10:00Z</cp:lastPrinted>
  <dcterms:created xsi:type="dcterms:W3CDTF">2025-02-13T06:46:00Z</dcterms:created>
  <dcterms:modified xsi:type="dcterms:W3CDTF">2025-02-13T06:46:00Z</dcterms:modified>
</cp:coreProperties>
</file>