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7D" w:rsidRPr="004D186F" w:rsidRDefault="00530B7D" w:rsidP="004D186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186F">
        <w:rPr>
          <w:rFonts w:ascii="Times New Roman" w:hAnsi="Times New Roman" w:cs="Times New Roman"/>
          <w:sz w:val="26"/>
          <w:szCs w:val="26"/>
        </w:rPr>
        <w:t>УТВЕРЖДАЮ</w:t>
      </w:r>
    </w:p>
    <w:p w:rsidR="00530B7D" w:rsidRPr="004D186F" w:rsidRDefault="00530B7D" w:rsidP="004D186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186F">
        <w:rPr>
          <w:rFonts w:ascii="Times New Roman" w:hAnsi="Times New Roman" w:cs="Times New Roman"/>
          <w:sz w:val="26"/>
          <w:szCs w:val="26"/>
        </w:rPr>
        <w:t xml:space="preserve">Заведующий </w:t>
      </w:r>
      <w:proofErr w:type="gramStart"/>
      <w:r w:rsidRPr="004D186F">
        <w:rPr>
          <w:rFonts w:ascii="Times New Roman" w:hAnsi="Times New Roman" w:cs="Times New Roman"/>
          <w:sz w:val="26"/>
          <w:szCs w:val="26"/>
        </w:rPr>
        <w:t>государственным</w:t>
      </w:r>
      <w:proofErr w:type="gramEnd"/>
    </w:p>
    <w:p w:rsidR="00530B7D" w:rsidRPr="004D186F" w:rsidRDefault="00530B7D" w:rsidP="004D186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186F">
        <w:rPr>
          <w:rFonts w:ascii="Times New Roman" w:hAnsi="Times New Roman" w:cs="Times New Roman"/>
          <w:sz w:val="26"/>
          <w:szCs w:val="26"/>
        </w:rPr>
        <w:t xml:space="preserve">учреждением образования </w:t>
      </w:r>
    </w:p>
    <w:p w:rsidR="00624694" w:rsidRPr="004D186F" w:rsidRDefault="00530B7D" w:rsidP="004D186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186F">
        <w:rPr>
          <w:rFonts w:ascii="Times New Roman" w:hAnsi="Times New Roman" w:cs="Times New Roman"/>
          <w:sz w:val="26"/>
          <w:szCs w:val="26"/>
        </w:rPr>
        <w:t>«Дошкольный центр</w:t>
      </w:r>
    </w:p>
    <w:p w:rsidR="004D186F" w:rsidRDefault="00530B7D" w:rsidP="004D186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186F">
        <w:rPr>
          <w:rFonts w:ascii="Times New Roman" w:hAnsi="Times New Roman" w:cs="Times New Roman"/>
          <w:sz w:val="26"/>
          <w:szCs w:val="26"/>
        </w:rPr>
        <w:t>развития ребёнка</w:t>
      </w:r>
      <w:r w:rsidR="00624694" w:rsidRPr="004D186F">
        <w:rPr>
          <w:rFonts w:ascii="Times New Roman" w:hAnsi="Times New Roman" w:cs="Times New Roman"/>
          <w:sz w:val="26"/>
          <w:szCs w:val="26"/>
        </w:rPr>
        <w:t xml:space="preserve"> </w:t>
      </w:r>
      <w:r w:rsidRPr="004D186F">
        <w:rPr>
          <w:rFonts w:ascii="Times New Roman" w:hAnsi="Times New Roman" w:cs="Times New Roman"/>
          <w:sz w:val="26"/>
          <w:szCs w:val="26"/>
        </w:rPr>
        <w:t>№1 г.Светлогорска»</w:t>
      </w:r>
    </w:p>
    <w:p w:rsidR="00530B7D" w:rsidRPr="004D186F" w:rsidRDefault="00530B7D" w:rsidP="004D186F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186F">
        <w:rPr>
          <w:rFonts w:ascii="Times New Roman" w:hAnsi="Times New Roman" w:cs="Times New Roman"/>
          <w:sz w:val="26"/>
          <w:szCs w:val="26"/>
        </w:rPr>
        <w:t>«31» августа 2023г.</w:t>
      </w:r>
    </w:p>
    <w:p w:rsidR="00530B7D" w:rsidRPr="004D186F" w:rsidRDefault="004D186F" w:rsidP="004D186F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530B7D" w:rsidRPr="004D186F">
        <w:rPr>
          <w:rFonts w:ascii="Times New Roman" w:hAnsi="Times New Roman" w:cs="Times New Roman"/>
          <w:sz w:val="26"/>
          <w:szCs w:val="26"/>
        </w:rPr>
        <w:t>________Н.В.Захаренко</w:t>
      </w:r>
    </w:p>
    <w:p w:rsidR="00624694" w:rsidRDefault="00624694" w:rsidP="004D1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ED0" w:rsidRPr="002A63C8" w:rsidRDefault="002A63C8" w:rsidP="002A63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3C8">
        <w:rPr>
          <w:rFonts w:ascii="Times New Roman" w:hAnsi="Times New Roman" w:cs="Times New Roman"/>
          <w:b/>
          <w:bCs/>
          <w:sz w:val="28"/>
          <w:szCs w:val="28"/>
        </w:rPr>
        <w:t>Учебный план дошкольного образования</w:t>
      </w:r>
    </w:p>
    <w:p w:rsidR="002A63C8" w:rsidRDefault="002A63C8" w:rsidP="002A63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3C8">
        <w:rPr>
          <w:rFonts w:ascii="Times New Roman" w:hAnsi="Times New Roman" w:cs="Times New Roman"/>
          <w:b/>
          <w:bCs/>
          <w:sz w:val="28"/>
          <w:szCs w:val="28"/>
        </w:rPr>
        <w:t>на 2023/2024 учебный год</w:t>
      </w:r>
    </w:p>
    <w:p w:rsidR="002A63C8" w:rsidRPr="002A63C8" w:rsidRDefault="002A63C8" w:rsidP="002A63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97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9"/>
        <w:gridCol w:w="2672"/>
        <w:gridCol w:w="1269"/>
        <w:gridCol w:w="1276"/>
        <w:gridCol w:w="1323"/>
        <w:gridCol w:w="1252"/>
        <w:gridCol w:w="1394"/>
      </w:tblGrid>
      <w:tr w:rsidR="005E3018" w:rsidRPr="004D186F" w:rsidTr="004D186F">
        <w:trPr>
          <w:trHeight w:val="325"/>
        </w:trPr>
        <w:tc>
          <w:tcPr>
            <w:tcW w:w="589" w:type="dxa"/>
            <w:vMerge w:val="restart"/>
          </w:tcPr>
          <w:p w:rsidR="00EE4A7B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/п </w:t>
            </w:r>
          </w:p>
        </w:tc>
        <w:tc>
          <w:tcPr>
            <w:tcW w:w="2672" w:type="dxa"/>
          </w:tcPr>
          <w:p w:rsidR="00EE4A7B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4" w:type="dxa"/>
            <w:gridSpan w:val="5"/>
          </w:tcPr>
          <w:p w:rsidR="00EE4A7B" w:rsidRPr="004D186F" w:rsidRDefault="00624694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учебных часов на изучение образовательных областей по группам воспитанников </w:t>
            </w:r>
          </w:p>
        </w:tc>
      </w:tr>
      <w:tr w:rsidR="005E3018" w:rsidRPr="004D186F" w:rsidTr="004D186F">
        <w:trPr>
          <w:trHeight w:val="1284"/>
        </w:trPr>
        <w:tc>
          <w:tcPr>
            <w:tcW w:w="589" w:type="dxa"/>
            <w:vMerge/>
          </w:tcPr>
          <w:p w:rsidR="00EE4A7B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2" w:type="dxa"/>
          </w:tcPr>
          <w:p w:rsidR="00EE4A7B" w:rsidRPr="004D186F" w:rsidRDefault="00624694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образовательных областей </w:t>
            </w:r>
          </w:p>
        </w:tc>
        <w:tc>
          <w:tcPr>
            <w:tcW w:w="1269" w:type="dxa"/>
          </w:tcPr>
          <w:p w:rsidR="005E3018" w:rsidRPr="004D186F" w:rsidRDefault="00ED7E83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Первая младшая группа</w:t>
            </w:r>
          </w:p>
          <w:p w:rsidR="00EE4A7B" w:rsidRPr="004D186F" w:rsidRDefault="00ED7E83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 (от 2 да 3 лет</w:t>
            </w:r>
            <w:r w:rsidR="00EE4A7B" w:rsidRPr="004D186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5E3018" w:rsidRPr="004D186F" w:rsidRDefault="00ED7E83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Вторая младшая группа </w:t>
            </w:r>
          </w:p>
          <w:p w:rsidR="00EE4A7B" w:rsidRPr="004D186F" w:rsidRDefault="00ED7E83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(от 3 да 4 лет</w:t>
            </w:r>
            <w:r w:rsidR="00EE4A7B" w:rsidRPr="004D186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23" w:type="dxa"/>
          </w:tcPr>
          <w:p w:rsidR="00EE4A7B" w:rsidRPr="004D186F" w:rsidRDefault="00ED7E83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Средняя группа (от 4 да 5 лет</w:t>
            </w:r>
            <w:r w:rsidR="00EE4A7B" w:rsidRPr="004D186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52" w:type="dxa"/>
          </w:tcPr>
          <w:p w:rsidR="00EE4A7B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  <w:r w:rsidR="00ED7E83"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 группа (от 5 да 6 лет</w:t>
            </w: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394" w:type="dxa"/>
          </w:tcPr>
          <w:p w:rsidR="005E3018" w:rsidRPr="004D186F" w:rsidRDefault="00ED7E83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Старшая </w:t>
            </w:r>
            <w:r w:rsidR="005E3018"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</w:p>
          <w:p w:rsidR="00EE4A7B" w:rsidRPr="004D186F" w:rsidRDefault="00ED7E83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(от 6 да 7 лет</w:t>
            </w:r>
            <w:r w:rsidR="00EE4A7B" w:rsidRPr="004D186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72" w:type="dxa"/>
          </w:tcPr>
          <w:p w:rsidR="0016155E" w:rsidRPr="004D186F" w:rsidRDefault="005E3018" w:rsidP="004D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</w:t>
            </w:r>
            <w:r w:rsidR="00EE4A7B" w:rsidRPr="004D186F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26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9557B" w:rsidRPr="004D186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323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52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94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72" w:type="dxa"/>
          </w:tcPr>
          <w:p w:rsidR="0016155E" w:rsidRPr="004D186F" w:rsidRDefault="005E3018" w:rsidP="004D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Ребёнок и общество </w:t>
            </w:r>
          </w:p>
        </w:tc>
        <w:tc>
          <w:tcPr>
            <w:tcW w:w="1269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3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4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72" w:type="dxa"/>
          </w:tcPr>
          <w:p w:rsidR="0016155E" w:rsidRPr="004D186F" w:rsidRDefault="005E3018" w:rsidP="004D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Элементарные математические представления</w:t>
            </w:r>
          </w:p>
        </w:tc>
        <w:tc>
          <w:tcPr>
            <w:tcW w:w="1269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3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2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4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72" w:type="dxa"/>
          </w:tcPr>
          <w:p w:rsidR="0016155E" w:rsidRPr="004D186F" w:rsidRDefault="005E3018" w:rsidP="004D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Ребёнок и природа </w:t>
            </w:r>
          </w:p>
        </w:tc>
        <w:tc>
          <w:tcPr>
            <w:tcW w:w="1269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323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2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4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72" w:type="dxa"/>
          </w:tcPr>
          <w:p w:rsidR="0016155E" w:rsidRPr="004D186F" w:rsidRDefault="00A96A7C" w:rsidP="004D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Развитие речи и культура речевого общения</w:t>
            </w:r>
          </w:p>
        </w:tc>
        <w:tc>
          <w:tcPr>
            <w:tcW w:w="1269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276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323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252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394" w:type="dxa"/>
          </w:tcPr>
          <w:p w:rsidR="0016155E" w:rsidRPr="004D186F" w:rsidRDefault="00A96A7C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72" w:type="dxa"/>
          </w:tcPr>
          <w:p w:rsidR="0016155E" w:rsidRPr="004D186F" w:rsidRDefault="00E57BEE" w:rsidP="004D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Развіццё</w:t>
            </w:r>
            <w:proofErr w:type="spellEnd"/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маўлення</w:t>
            </w:r>
            <w:proofErr w:type="spellEnd"/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 і культура </w:t>
            </w:r>
            <w:proofErr w:type="spellStart"/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маўленчых</w:t>
            </w:r>
            <w:proofErr w:type="spellEnd"/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зносін</w:t>
            </w:r>
            <w:proofErr w:type="spellEnd"/>
          </w:p>
        </w:tc>
        <w:tc>
          <w:tcPr>
            <w:tcW w:w="1269" w:type="dxa"/>
          </w:tcPr>
          <w:p w:rsidR="0016155E" w:rsidRPr="004D186F" w:rsidRDefault="00E57BEE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</w:tc>
        <w:tc>
          <w:tcPr>
            <w:tcW w:w="1276" w:type="dxa"/>
          </w:tcPr>
          <w:p w:rsidR="0016155E" w:rsidRPr="004D186F" w:rsidRDefault="00E57BEE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0,5 </w:t>
            </w:r>
          </w:p>
        </w:tc>
        <w:tc>
          <w:tcPr>
            <w:tcW w:w="1323" w:type="dxa"/>
          </w:tcPr>
          <w:p w:rsidR="0016155E" w:rsidRPr="004D186F" w:rsidRDefault="00E57BEE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252" w:type="dxa"/>
          </w:tcPr>
          <w:p w:rsidR="0016155E" w:rsidRPr="004D186F" w:rsidRDefault="00E57BEE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394" w:type="dxa"/>
          </w:tcPr>
          <w:p w:rsidR="0016155E" w:rsidRPr="004D186F" w:rsidRDefault="00E57BEE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672" w:type="dxa"/>
          </w:tcPr>
          <w:p w:rsidR="0016155E" w:rsidRPr="004D186F" w:rsidRDefault="005E3018" w:rsidP="004D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обучению грамоте </w:t>
            </w:r>
          </w:p>
        </w:tc>
        <w:tc>
          <w:tcPr>
            <w:tcW w:w="1269" w:type="dxa"/>
          </w:tcPr>
          <w:p w:rsidR="0016155E" w:rsidRPr="004D186F" w:rsidRDefault="00CF3947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16155E" w:rsidRPr="004D186F" w:rsidRDefault="00CF3947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3" w:type="dxa"/>
          </w:tcPr>
          <w:p w:rsidR="0016155E" w:rsidRPr="004D186F" w:rsidRDefault="00CF3947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2" w:type="dxa"/>
          </w:tcPr>
          <w:p w:rsidR="0016155E" w:rsidRPr="004D186F" w:rsidRDefault="00CF3947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4" w:type="dxa"/>
          </w:tcPr>
          <w:p w:rsidR="0016155E" w:rsidRPr="004D186F" w:rsidRDefault="00CF3947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672" w:type="dxa"/>
          </w:tcPr>
          <w:p w:rsidR="0016155E" w:rsidRPr="004D186F" w:rsidRDefault="005E3018" w:rsidP="004D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269" w:type="dxa"/>
          </w:tcPr>
          <w:p w:rsidR="0016155E" w:rsidRPr="004D186F" w:rsidRDefault="00CF3947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16155E" w:rsidRPr="004D186F" w:rsidRDefault="00CF3947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3" w:type="dxa"/>
          </w:tcPr>
          <w:p w:rsidR="0016155E" w:rsidRPr="004D186F" w:rsidRDefault="00CF3947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16155E" w:rsidRPr="004D186F" w:rsidRDefault="00CF3947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4" w:type="dxa"/>
          </w:tcPr>
          <w:p w:rsidR="0016155E" w:rsidRPr="004D186F" w:rsidRDefault="00CF3947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672" w:type="dxa"/>
          </w:tcPr>
          <w:p w:rsidR="0016155E" w:rsidRPr="004D186F" w:rsidRDefault="005E3018" w:rsidP="004D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Музыкальное искусство</w:t>
            </w:r>
          </w:p>
        </w:tc>
        <w:tc>
          <w:tcPr>
            <w:tcW w:w="1269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3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4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672" w:type="dxa"/>
          </w:tcPr>
          <w:p w:rsidR="0016155E" w:rsidRPr="004D186F" w:rsidRDefault="005E3018" w:rsidP="004D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Художественная литература</w:t>
            </w:r>
          </w:p>
        </w:tc>
        <w:tc>
          <w:tcPr>
            <w:tcW w:w="1269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323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2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4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672" w:type="dxa"/>
          </w:tcPr>
          <w:p w:rsidR="0016155E" w:rsidRPr="004D186F" w:rsidRDefault="005E3018" w:rsidP="004D1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Общее</w:t>
            </w:r>
            <w:r w:rsidR="004D186F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учебных часов (игр, </w:t>
            </w: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занятий) в неделю </w:t>
            </w:r>
          </w:p>
        </w:tc>
        <w:tc>
          <w:tcPr>
            <w:tcW w:w="1269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  <w:tc>
          <w:tcPr>
            <w:tcW w:w="1323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52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94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5E3018" w:rsidRPr="004D186F" w:rsidTr="004D186F">
        <w:tc>
          <w:tcPr>
            <w:tcW w:w="589" w:type="dxa"/>
          </w:tcPr>
          <w:p w:rsidR="0016155E" w:rsidRPr="004D186F" w:rsidRDefault="00EE4A7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672" w:type="dxa"/>
          </w:tcPr>
          <w:p w:rsidR="0016155E" w:rsidRPr="004D186F" w:rsidRDefault="005E3018" w:rsidP="004D18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Максимальная допустимая учебная нагрузка </w:t>
            </w:r>
            <w:r w:rsidR="004D186F" w:rsidRPr="004D186F">
              <w:rPr>
                <w:rFonts w:ascii="Times New Roman" w:hAnsi="Times New Roman" w:cs="Times New Roman"/>
                <w:sz w:val="26"/>
                <w:szCs w:val="26"/>
              </w:rPr>
              <w:t>в неделю на одного воспитанника</w:t>
            </w:r>
          </w:p>
        </w:tc>
        <w:tc>
          <w:tcPr>
            <w:tcW w:w="1269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1,7 </w:t>
            </w:r>
          </w:p>
        </w:tc>
        <w:tc>
          <w:tcPr>
            <w:tcW w:w="1276" w:type="dxa"/>
          </w:tcPr>
          <w:p w:rsidR="0016155E" w:rsidRPr="004D186F" w:rsidRDefault="004D186F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2,9 </w:t>
            </w:r>
          </w:p>
        </w:tc>
        <w:tc>
          <w:tcPr>
            <w:tcW w:w="1323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4,7 </w:t>
            </w:r>
          </w:p>
        </w:tc>
        <w:tc>
          <w:tcPr>
            <w:tcW w:w="1252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6,3 </w:t>
            </w:r>
          </w:p>
        </w:tc>
        <w:tc>
          <w:tcPr>
            <w:tcW w:w="1394" w:type="dxa"/>
          </w:tcPr>
          <w:p w:rsidR="0016155E" w:rsidRPr="004D186F" w:rsidRDefault="006B7B0B" w:rsidP="004D1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6F">
              <w:rPr>
                <w:rFonts w:ascii="Times New Roman" w:hAnsi="Times New Roman" w:cs="Times New Roman"/>
                <w:sz w:val="26"/>
                <w:szCs w:val="26"/>
              </w:rPr>
              <w:t xml:space="preserve">7,5 </w:t>
            </w:r>
          </w:p>
        </w:tc>
      </w:tr>
    </w:tbl>
    <w:p w:rsidR="0016155E" w:rsidRPr="0016155E" w:rsidRDefault="0016155E" w:rsidP="004D18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6155E" w:rsidRPr="0016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5E"/>
    <w:rsid w:val="0016155E"/>
    <w:rsid w:val="0019557B"/>
    <w:rsid w:val="002A63C8"/>
    <w:rsid w:val="004D186F"/>
    <w:rsid w:val="00530B7D"/>
    <w:rsid w:val="005E3018"/>
    <w:rsid w:val="00624694"/>
    <w:rsid w:val="006B7B0B"/>
    <w:rsid w:val="00852ED0"/>
    <w:rsid w:val="00A96A7C"/>
    <w:rsid w:val="00CF3947"/>
    <w:rsid w:val="00E57BEE"/>
    <w:rsid w:val="00ED7E83"/>
    <w:rsid w:val="00EE0ADD"/>
    <w:rsid w:val="00E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9557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9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9557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9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KomputerPlus</dc:creator>
  <cp:lastModifiedBy>Z</cp:lastModifiedBy>
  <cp:revision>9</cp:revision>
  <cp:lastPrinted>2023-08-31T10:16:00Z</cp:lastPrinted>
  <dcterms:created xsi:type="dcterms:W3CDTF">2023-08-25T17:52:00Z</dcterms:created>
  <dcterms:modified xsi:type="dcterms:W3CDTF">2023-08-31T10:16:00Z</dcterms:modified>
</cp:coreProperties>
</file>